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FBE46" w14:textId="77777777" w:rsidR="00E61656" w:rsidRDefault="00EA498D" w:rsidP="00E61656">
      <w:pPr>
        <w:rPr>
          <w:rFonts w:ascii="Arial" w:hAnsi="Arial" w:cs="Arial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C39F43" wp14:editId="76A9CDFF">
                <wp:simplePos x="0" y="0"/>
                <wp:positionH relativeFrom="column">
                  <wp:posOffset>2420579</wp:posOffset>
                </wp:positionH>
                <wp:positionV relativeFrom="paragraph">
                  <wp:posOffset>-224913</wp:posOffset>
                </wp:positionV>
                <wp:extent cx="4336026" cy="2381865"/>
                <wp:effectExtent l="0" t="0" r="7620" b="0"/>
                <wp:wrapNone/>
                <wp:docPr id="210102748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6026" cy="238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9CDF1" w14:textId="04EEF5DC" w:rsidR="00E80D1E" w:rsidRDefault="008506CD" w:rsidP="00FE74F4">
                            <w:pPr>
                              <w:pStyle w:val="BodyText"/>
                              <w:rPr>
                                <w:rFonts w:ascii="Cambria" w:hAnsi="Cambria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1712E7">
                              <w:rPr>
                                <w:rFonts w:ascii="Cambria" w:hAnsi="Cambria"/>
                                <w:color w:val="auto"/>
                                <w:sz w:val="36"/>
                                <w:szCs w:val="36"/>
                              </w:rPr>
                              <w:t xml:space="preserve">Certification in End-of-Life </w:t>
                            </w:r>
                            <w:r w:rsidR="00E80D1E">
                              <w:rPr>
                                <w:rFonts w:ascii="Cambria" w:hAnsi="Cambria"/>
                                <w:color w:val="auto"/>
                                <w:sz w:val="36"/>
                                <w:szCs w:val="36"/>
                              </w:rPr>
                              <w:t>Care:</w:t>
                            </w:r>
                          </w:p>
                          <w:p w14:paraId="3D86F4A8" w14:textId="74426913" w:rsidR="00EB6F5F" w:rsidRPr="00E32EFA" w:rsidRDefault="001712E7" w:rsidP="00FE74F4">
                            <w:pPr>
                              <w:pStyle w:val="BodyText"/>
                              <w:rPr>
                                <w:rFonts w:ascii="Cambria" w:hAnsi="Cambria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E32EFA">
                              <w:rPr>
                                <w:rFonts w:ascii="Cambria" w:hAnsi="Cambria"/>
                                <w:color w:val="auto"/>
                                <w:sz w:val="32"/>
                                <w:szCs w:val="32"/>
                              </w:rPr>
                              <w:t xml:space="preserve">Conversation, Advance Directives, </w:t>
                            </w:r>
                            <w:r w:rsidR="004D1E17" w:rsidRPr="00E32EFA">
                              <w:rPr>
                                <w:rFonts w:ascii="Cambria" w:hAnsi="Cambria"/>
                                <w:color w:val="auto"/>
                                <w:sz w:val="32"/>
                                <w:szCs w:val="32"/>
                              </w:rPr>
                              <w:t>POST, Regulatory</w:t>
                            </w:r>
                            <w:r w:rsidRPr="00E32EFA">
                              <w:rPr>
                                <w:rFonts w:ascii="Cambria" w:hAnsi="Cambria"/>
                                <w:color w:val="auto"/>
                                <w:sz w:val="32"/>
                                <w:szCs w:val="32"/>
                              </w:rPr>
                              <w:t xml:space="preserve"> Compliance</w:t>
                            </w:r>
                          </w:p>
                          <w:p w14:paraId="3D756DA7" w14:textId="77777777" w:rsidR="00E32EFA" w:rsidRDefault="00E32EFA" w:rsidP="00A046FB">
                            <w:pPr>
                              <w:pStyle w:val="BodyText"/>
                              <w:spacing w:line="240" w:lineRule="auto"/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</w:pPr>
                          </w:p>
                          <w:p w14:paraId="1E6F003E" w14:textId="575D9DA3" w:rsidR="00EB6F5F" w:rsidRDefault="00EB6F5F" w:rsidP="00A046FB">
                            <w:pPr>
                              <w:pStyle w:val="BodyText"/>
                              <w:spacing w:line="240" w:lineRule="auto"/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 xml:space="preserve">A </w:t>
                            </w:r>
                            <w:r w:rsidR="002658EF"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>National POS</w:t>
                            </w:r>
                            <w:r w:rsidR="002658EF" w:rsidRPr="00CC110D"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 xml:space="preserve">T </w:t>
                            </w:r>
                            <w:r w:rsidR="00884721" w:rsidRPr="00CC110D"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>program.</w:t>
                            </w:r>
                          </w:p>
                          <w:p w14:paraId="106088EA" w14:textId="6A4C7BF7" w:rsidR="00EB6F5F" w:rsidRDefault="008E6C80" w:rsidP="0080582E">
                            <w:pPr>
                              <w:pStyle w:val="BodyText"/>
                              <w:spacing w:line="240" w:lineRule="auto"/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 xml:space="preserve">February 18, </w:t>
                            </w:r>
                            <w:r w:rsidR="00E32EFA"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 xml:space="preserve">2025, </w:t>
                            </w:r>
                            <w:r w:rsidR="00EB6F5F"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 xml:space="preserve">8:30am- </w:t>
                            </w:r>
                            <w:r w:rsidR="002658EF"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>12:45</w:t>
                            </w:r>
                            <w:r w:rsidR="00EB6F5F"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>pm</w:t>
                            </w:r>
                            <w:r w:rsidR="00E90280"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 xml:space="preserve"> CT</w:t>
                            </w:r>
                          </w:p>
                          <w:p w14:paraId="0A84DAD0" w14:textId="2ED7F025" w:rsidR="00EB6F5F" w:rsidRDefault="008E6C80" w:rsidP="0080582E">
                            <w:pPr>
                              <w:pStyle w:val="BodyText"/>
                              <w:spacing w:line="240" w:lineRule="auto"/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>Ciel Assisted Living and Memory Care</w:t>
                            </w:r>
                          </w:p>
                          <w:p w14:paraId="7D4833B3" w14:textId="7BA0F343" w:rsidR="00EB6F5F" w:rsidRDefault="007E3BBF" w:rsidP="0080582E">
                            <w:pPr>
                              <w:pStyle w:val="BodyText"/>
                              <w:spacing w:line="240" w:lineRule="auto"/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 xml:space="preserve">1633 E Winchester </w:t>
                            </w:r>
                            <w:r w:rsidR="00641D06"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>Blvd</w:t>
                            </w:r>
                          </w:p>
                          <w:p w14:paraId="1AC5C4BF" w14:textId="6E75DA7F" w:rsidR="00EB6F5F" w:rsidRDefault="00641D06" w:rsidP="0080582E">
                            <w:pPr>
                              <w:pStyle w:val="BodyText"/>
                              <w:spacing w:line="240" w:lineRule="auto"/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>Collierville,</w:t>
                            </w:r>
                            <w:r w:rsidR="002801BB"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 xml:space="preserve"> TN,</w:t>
                            </w:r>
                            <w:r w:rsidR="00AC57BA"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 xml:space="preserve"> 3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>8017</w:t>
                            </w:r>
                          </w:p>
                          <w:p w14:paraId="672A6659" w14:textId="77777777" w:rsidR="00EB6F5F" w:rsidRDefault="00EB6F5F" w:rsidP="0080582E">
                            <w:pPr>
                              <w:pStyle w:val="BodyText"/>
                              <w:spacing w:line="240" w:lineRule="auto"/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</w:pPr>
                          </w:p>
                          <w:p w14:paraId="0A37501D" w14:textId="77777777" w:rsidR="00EB6F5F" w:rsidRDefault="00EB6F5F" w:rsidP="00A046FB">
                            <w:pPr>
                              <w:pStyle w:val="BodyText"/>
                              <w:spacing w:line="240" w:lineRule="auto"/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</w:pPr>
                          </w:p>
                          <w:p w14:paraId="5DAB6C7B" w14:textId="77777777" w:rsidR="00EB6F5F" w:rsidRPr="00CC110D" w:rsidRDefault="00EB6F5F" w:rsidP="00A97CBC">
                            <w:pPr>
                              <w:pStyle w:val="BodyText"/>
                              <w:spacing w:line="240" w:lineRule="auto"/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</w:pPr>
                          </w:p>
                          <w:p w14:paraId="02EB378F" w14:textId="77777777" w:rsidR="00EB6F5F" w:rsidRPr="00A046FB" w:rsidRDefault="00EB6F5F" w:rsidP="00A046F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9D6B04F" w14:textId="77777777" w:rsidR="00EB6F5F" w:rsidRPr="003F340A" w:rsidRDefault="00EB6F5F" w:rsidP="001C6B10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  <w:r w:rsidRPr="003F340A">
                              <w:rPr>
                                <w:rFonts w:cs="Calibr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39F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0.6pt;margin-top:-17.7pt;width:341.4pt;height:187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" filled="f" stroked="f">
                <v:textbox inset="0,0,0,0">
                  <w:txbxContent>
                    <w:p w14:paraId="0F79CDF1" w14:textId="04EEF5DC" w:rsidR="00E80D1E" w:rsidRDefault="008506CD" w:rsidP="00FE74F4">
                      <w:pPr>
                        <w:pStyle w:val="BodyText"/>
                        <w:rPr>
                          <w:rFonts w:ascii="Cambria" w:hAnsi="Cambria"/>
                          <w:color w:val="auto"/>
                          <w:sz w:val="36"/>
                          <w:szCs w:val="36"/>
                        </w:rPr>
                      </w:pPr>
                      <w:r w:rsidRPr="001712E7">
                        <w:rPr>
                          <w:rFonts w:ascii="Cambria" w:hAnsi="Cambria"/>
                          <w:color w:val="auto"/>
                          <w:sz w:val="36"/>
                          <w:szCs w:val="36"/>
                        </w:rPr>
                        <w:t xml:space="preserve">Certification in End-of-Life </w:t>
                      </w:r>
                      <w:r w:rsidR="00E80D1E">
                        <w:rPr>
                          <w:rFonts w:ascii="Cambria" w:hAnsi="Cambria"/>
                          <w:color w:val="auto"/>
                          <w:sz w:val="36"/>
                          <w:szCs w:val="36"/>
                        </w:rPr>
                        <w:t>Care:</w:t>
                      </w:r>
                    </w:p>
                    <w:p w14:paraId="3D86F4A8" w14:textId="74426913" w:rsidR="00EB6F5F" w:rsidRPr="00E32EFA" w:rsidRDefault="001712E7" w:rsidP="00FE74F4">
                      <w:pPr>
                        <w:pStyle w:val="BodyText"/>
                        <w:rPr>
                          <w:rFonts w:ascii="Cambria" w:hAnsi="Cambria"/>
                          <w:color w:val="auto"/>
                          <w:sz w:val="32"/>
                          <w:szCs w:val="32"/>
                        </w:rPr>
                      </w:pPr>
                      <w:r w:rsidRPr="00E32EFA">
                        <w:rPr>
                          <w:rFonts w:ascii="Cambria" w:hAnsi="Cambria"/>
                          <w:color w:val="auto"/>
                          <w:sz w:val="32"/>
                          <w:szCs w:val="32"/>
                        </w:rPr>
                        <w:t xml:space="preserve">Conversation, Advance Directives, </w:t>
                      </w:r>
                      <w:r w:rsidR="004D1E17" w:rsidRPr="00E32EFA">
                        <w:rPr>
                          <w:rFonts w:ascii="Cambria" w:hAnsi="Cambria"/>
                          <w:color w:val="auto"/>
                          <w:sz w:val="32"/>
                          <w:szCs w:val="32"/>
                        </w:rPr>
                        <w:t>POST, Regulatory</w:t>
                      </w:r>
                      <w:r w:rsidRPr="00E32EFA">
                        <w:rPr>
                          <w:rFonts w:ascii="Cambria" w:hAnsi="Cambria"/>
                          <w:color w:val="auto"/>
                          <w:sz w:val="32"/>
                          <w:szCs w:val="32"/>
                        </w:rPr>
                        <w:t xml:space="preserve"> Compliance</w:t>
                      </w:r>
                    </w:p>
                    <w:p w14:paraId="3D756DA7" w14:textId="77777777" w:rsidR="00E32EFA" w:rsidRDefault="00E32EFA" w:rsidP="00A046FB">
                      <w:pPr>
                        <w:pStyle w:val="BodyText"/>
                        <w:spacing w:line="240" w:lineRule="auto"/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</w:pPr>
                    </w:p>
                    <w:p w14:paraId="1E6F003E" w14:textId="575D9DA3" w:rsidR="00EB6F5F" w:rsidRDefault="00EB6F5F" w:rsidP="00A046FB">
                      <w:pPr>
                        <w:pStyle w:val="BodyText"/>
                        <w:spacing w:line="240" w:lineRule="auto"/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</w:pPr>
                      <w:r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 xml:space="preserve">A </w:t>
                      </w:r>
                      <w:r w:rsidR="002658EF"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>National POS</w:t>
                      </w:r>
                      <w:r w:rsidR="002658EF" w:rsidRPr="00CC110D"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 xml:space="preserve">T </w:t>
                      </w:r>
                      <w:r w:rsidR="00884721" w:rsidRPr="00CC110D"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>program.</w:t>
                      </w:r>
                    </w:p>
                    <w:p w14:paraId="106088EA" w14:textId="6A4C7BF7" w:rsidR="00EB6F5F" w:rsidRDefault="008E6C80" w:rsidP="0080582E">
                      <w:pPr>
                        <w:pStyle w:val="BodyText"/>
                        <w:spacing w:line="240" w:lineRule="auto"/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</w:pPr>
                      <w:r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 xml:space="preserve">February 18, </w:t>
                      </w:r>
                      <w:r w:rsidR="00E32EFA"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 xml:space="preserve">2025, </w:t>
                      </w:r>
                      <w:r w:rsidR="00EB6F5F"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 xml:space="preserve">8:30am- </w:t>
                      </w:r>
                      <w:r w:rsidR="002658EF"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>12:45</w:t>
                      </w:r>
                      <w:r w:rsidR="00EB6F5F"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>pm</w:t>
                      </w:r>
                      <w:r w:rsidR="00E90280"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 xml:space="preserve"> CT</w:t>
                      </w:r>
                    </w:p>
                    <w:p w14:paraId="0A84DAD0" w14:textId="2ED7F025" w:rsidR="00EB6F5F" w:rsidRDefault="008E6C80" w:rsidP="0080582E">
                      <w:pPr>
                        <w:pStyle w:val="BodyText"/>
                        <w:spacing w:line="240" w:lineRule="auto"/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</w:pPr>
                      <w:r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>Ciel Assisted Living and Memory Care</w:t>
                      </w:r>
                    </w:p>
                    <w:p w14:paraId="7D4833B3" w14:textId="7BA0F343" w:rsidR="00EB6F5F" w:rsidRDefault="007E3BBF" w:rsidP="0080582E">
                      <w:pPr>
                        <w:pStyle w:val="BodyText"/>
                        <w:spacing w:line="240" w:lineRule="auto"/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</w:pPr>
                      <w:r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 xml:space="preserve">1633 E Winchester </w:t>
                      </w:r>
                      <w:r w:rsidR="00641D06"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>Blvd</w:t>
                      </w:r>
                    </w:p>
                    <w:p w14:paraId="1AC5C4BF" w14:textId="6E75DA7F" w:rsidR="00EB6F5F" w:rsidRDefault="00641D06" w:rsidP="0080582E">
                      <w:pPr>
                        <w:pStyle w:val="BodyText"/>
                        <w:spacing w:line="240" w:lineRule="auto"/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</w:pPr>
                      <w:r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>Collierville,</w:t>
                      </w:r>
                      <w:r w:rsidR="002801BB"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 xml:space="preserve"> TN,</w:t>
                      </w:r>
                      <w:r w:rsidR="00AC57BA"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 xml:space="preserve"> 3</w:t>
                      </w:r>
                      <w:r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>8017</w:t>
                      </w:r>
                    </w:p>
                    <w:p w14:paraId="672A6659" w14:textId="77777777" w:rsidR="00EB6F5F" w:rsidRDefault="00EB6F5F" w:rsidP="0080582E">
                      <w:pPr>
                        <w:pStyle w:val="BodyText"/>
                        <w:spacing w:line="240" w:lineRule="auto"/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</w:pPr>
                    </w:p>
                    <w:p w14:paraId="0A37501D" w14:textId="77777777" w:rsidR="00EB6F5F" w:rsidRDefault="00EB6F5F" w:rsidP="00A046FB">
                      <w:pPr>
                        <w:pStyle w:val="BodyText"/>
                        <w:spacing w:line="240" w:lineRule="auto"/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</w:pPr>
                    </w:p>
                    <w:p w14:paraId="5DAB6C7B" w14:textId="77777777" w:rsidR="00EB6F5F" w:rsidRPr="00CC110D" w:rsidRDefault="00EB6F5F" w:rsidP="00A97CBC">
                      <w:pPr>
                        <w:pStyle w:val="BodyText"/>
                        <w:spacing w:line="240" w:lineRule="auto"/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</w:pPr>
                    </w:p>
                    <w:p w14:paraId="02EB378F" w14:textId="77777777" w:rsidR="00EB6F5F" w:rsidRPr="00A046FB" w:rsidRDefault="00EB6F5F" w:rsidP="00A046F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29D6B04F" w14:textId="77777777" w:rsidR="00EB6F5F" w:rsidRPr="003F340A" w:rsidRDefault="00EB6F5F" w:rsidP="001C6B10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</w:rPr>
                      </w:pPr>
                      <w:r w:rsidRPr="003F340A">
                        <w:rPr>
                          <w:rFonts w:cs="Calibri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4097311" wp14:editId="07777777">
            <wp:extent cx="1666875" cy="1019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B940D" w14:textId="77777777" w:rsidR="00E61656" w:rsidRDefault="00E61656" w:rsidP="00DB21BD">
      <w:pPr>
        <w:suppressAutoHyphens/>
        <w:overflowPunct w:val="0"/>
        <w:spacing w:before="60" w:after="120"/>
        <w:ind w:right="-360"/>
        <w:rPr>
          <w:rFonts w:ascii="Arial" w:hAnsi="Arial" w:cs="Arial"/>
          <w:bCs/>
          <w:sz w:val="18"/>
          <w:szCs w:val="18"/>
        </w:rPr>
      </w:pPr>
    </w:p>
    <w:p w14:paraId="0E27B00A" w14:textId="77777777" w:rsidR="00E61656" w:rsidRDefault="00E61656" w:rsidP="00DB21BD">
      <w:pPr>
        <w:suppressAutoHyphens/>
        <w:overflowPunct w:val="0"/>
        <w:spacing w:before="60" w:after="120"/>
        <w:ind w:right="-360"/>
        <w:rPr>
          <w:rFonts w:ascii="Arial" w:hAnsi="Arial" w:cs="Arial"/>
          <w:bCs/>
          <w:sz w:val="18"/>
          <w:szCs w:val="18"/>
        </w:rPr>
      </w:pPr>
    </w:p>
    <w:p w14:paraId="60061E4C" w14:textId="77777777" w:rsidR="00E61656" w:rsidRDefault="00E61656" w:rsidP="00DB21BD">
      <w:pPr>
        <w:suppressAutoHyphens/>
        <w:overflowPunct w:val="0"/>
        <w:spacing w:before="60" w:after="120"/>
        <w:ind w:right="-360"/>
        <w:rPr>
          <w:rFonts w:ascii="Arial" w:hAnsi="Arial" w:cs="Arial"/>
          <w:bCs/>
          <w:sz w:val="18"/>
          <w:szCs w:val="18"/>
        </w:rPr>
      </w:pPr>
    </w:p>
    <w:p w14:paraId="44EAFD9C" w14:textId="77777777" w:rsidR="000004A1" w:rsidRDefault="000004A1" w:rsidP="00DB21BD">
      <w:pPr>
        <w:suppressAutoHyphens/>
        <w:overflowPunct w:val="0"/>
        <w:spacing w:before="60" w:after="120"/>
        <w:ind w:right="-360"/>
        <w:rPr>
          <w:rFonts w:ascii="Arial" w:hAnsi="Arial" w:cs="Arial"/>
          <w:bCs/>
          <w:sz w:val="18"/>
          <w:szCs w:val="18"/>
        </w:rPr>
      </w:pPr>
    </w:p>
    <w:p w14:paraId="4B94D5A5" w14:textId="77777777" w:rsidR="00122A5A" w:rsidRDefault="00122A5A" w:rsidP="000004A1">
      <w:pPr>
        <w:suppressAutoHyphens/>
        <w:overflowPunct w:val="0"/>
        <w:spacing w:before="60" w:after="120"/>
        <w:ind w:right="-360"/>
        <w:rPr>
          <w:rFonts w:ascii="Arial" w:hAnsi="Arial" w:cs="Arial"/>
          <w:bCs/>
          <w:sz w:val="18"/>
          <w:szCs w:val="18"/>
        </w:rPr>
      </w:pPr>
    </w:p>
    <w:p w14:paraId="68FA68EC" w14:textId="77777777" w:rsidR="00B139DB" w:rsidRDefault="005A2231" w:rsidP="000004A1">
      <w:pPr>
        <w:suppressAutoHyphens/>
        <w:overflowPunct w:val="0"/>
        <w:spacing w:before="60" w:after="120"/>
        <w:ind w:right="-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Life Planning </w:t>
      </w:r>
      <w:r w:rsidR="00DB21BD" w:rsidRPr="00DB21BD">
        <w:rPr>
          <w:rFonts w:ascii="Arial" w:hAnsi="Arial" w:cs="Arial"/>
          <w:bCs/>
          <w:sz w:val="18"/>
          <w:szCs w:val="18"/>
        </w:rPr>
        <w:t>Facilitator Certification is designed for professionals such as</w:t>
      </w:r>
      <w:r w:rsidR="00261189">
        <w:rPr>
          <w:rFonts w:ascii="Arial" w:hAnsi="Arial" w:cs="Arial"/>
          <w:bCs/>
          <w:sz w:val="18"/>
          <w:szCs w:val="18"/>
        </w:rPr>
        <w:t xml:space="preserve"> administrators,</w:t>
      </w:r>
      <w:r w:rsidR="00DB21BD" w:rsidRPr="00DB21BD">
        <w:rPr>
          <w:rFonts w:ascii="Arial" w:hAnsi="Arial" w:cs="Arial"/>
          <w:bCs/>
          <w:sz w:val="18"/>
          <w:szCs w:val="18"/>
        </w:rPr>
        <w:t xml:space="preserve"> social workers, nurses, clergy, physicians and others involved in assisting patients and residents in making end-of-life treatment decisions.</w:t>
      </w:r>
      <w:r w:rsidR="00B139DB">
        <w:rPr>
          <w:rFonts w:ascii="Arial" w:hAnsi="Arial" w:cs="Arial"/>
          <w:bCs/>
          <w:sz w:val="18"/>
          <w:szCs w:val="18"/>
        </w:rPr>
        <w:t xml:space="preserve"> </w:t>
      </w:r>
    </w:p>
    <w:p w14:paraId="15B5C939" w14:textId="77777777" w:rsidR="00585FDF" w:rsidRPr="00FB0DB2" w:rsidRDefault="00B139DB" w:rsidP="000004A1">
      <w:pPr>
        <w:suppressAutoHyphens/>
        <w:overflowPunct w:val="0"/>
        <w:spacing w:before="60" w:after="120"/>
        <w:ind w:right="-360"/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Cs/>
          <w:sz w:val="18"/>
          <w:szCs w:val="18"/>
        </w:rPr>
        <w:t xml:space="preserve">This workshop </w:t>
      </w:r>
      <w:r w:rsidR="002658EF">
        <w:rPr>
          <w:rFonts w:ascii="Arial" w:hAnsi="Arial" w:cs="Arial"/>
          <w:bCs/>
          <w:sz w:val="18"/>
          <w:szCs w:val="18"/>
        </w:rPr>
        <w:t xml:space="preserve">offers </w:t>
      </w:r>
      <w:r w:rsidR="002658EF" w:rsidRPr="00D86E2D">
        <w:rPr>
          <w:rFonts w:ascii="Arial" w:hAnsi="Arial" w:cs="Arial"/>
          <w:b/>
          <w:sz w:val="18"/>
          <w:szCs w:val="18"/>
        </w:rPr>
        <w:t xml:space="preserve">4 </w:t>
      </w:r>
      <w:r w:rsidR="003878A0" w:rsidRPr="00D86E2D">
        <w:rPr>
          <w:rFonts w:ascii="Arial" w:hAnsi="Arial" w:cs="Arial"/>
          <w:b/>
          <w:sz w:val="18"/>
          <w:szCs w:val="18"/>
        </w:rPr>
        <w:t>NAB</w:t>
      </w:r>
      <w:r w:rsidR="003878A0">
        <w:rPr>
          <w:rFonts w:ascii="Arial" w:hAnsi="Arial" w:cs="Arial"/>
          <w:bCs/>
          <w:sz w:val="18"/>
          <w:szCs w:val="18"/>
        </w:rPr>
        <w:t xml:space="preserve"> </w:t>
      </w:r>
      <w:r w:rsidR="002658EF">
        <w:rPr>
          <w:rFonts w:ascii="Arial" w:hAnsi="Arial" w:cs="Arial"/>
          <w:bCs/>
          <w:sz w:val="18"/>
          <w:szCs w:val="18"/>
        </w:rPr>
        <w:t xml:space="preserve">CE units. </w:t>
      </w:r>
    </w:p>
    <w:p w14:paraId="4EE2BF64" w14:textId="77777777" w:rsidR="00585FDF" w:rsidRPr="00990511" w:rsidRDefault="00585FDF" w:rsidP="00585FDF">
      <w:pPr>
        <w:tabs>
          <w:tab w:val="left" w:pos="-720"/>
        </w:tabs>
        <w:suppressAutoHyphens/>
        <w:overflowPunct w:val="0"/>
        <w:spacing w:before="90" w:after="54"/>
        <w:rPr>
          <w:rFonts w:ascii="Cambria" w:hAnsi="Cambria" w:cs="Arial"/>
          <w:b/>
          <w:szCs w:val="18"/>
        </w:rPr>
      </w:pPr>
      <w:r w:rsidRPr="00990511">
        <w:rPr>
          <w:rFonts w:ascii="Cambria" w:hAnsi="Cambria" w:cs="Arial"/>
          <w:b/>
          <w:szCs w:val="18"/>
        </w:rPr>
        <w:t>Course Objectives</w:t>
      </w:r>
    </w:p>
    <w:p w14:paraId="69AF30AA" w14:textId="77777777" w:rsidR="00456CC9" w:rsidRPr="00456CC9" w:rsidRDefault="00A72305" w:rsidP="00456CC9">
      <w:pPr>
        <w:numPr>
          <w:ilvl w:val="0"/>
          <w:numId w:val="1"/>
        </w:numPr>
        <w:tabs>
          <w:tab w:val="left" w:pos="-720"/>
        </w:tabs>
        <w:suppressAutoHyphens/>
        <w:overflowPunct w:val="0"/>
        <w:spacing w:after="0"/>
        <w:ind w:leftChars="193" w:hangingChars="164" w:hanging="295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Increase </w:t>
      </w:r>
      <w:r w:rsidR="006D4A56">
        <w:rPr>
          <w:rFonts w:ascii="Arial" w:hAnsi="Arial" w:cs="Arial"/>
          <w:sz w:val="18"/>
          <w:szCs w:val="18"/>
        </w:rPr>
        <w:t>participant</w:t>
      </w:r>
      <w:r>
        <w:rPr>
          <w:rFonts w:ascii="Arial" w:hAnsi="Arial" w:cs="Arial"/>
          <w:sz w:val="18"/>
          <w:szCs w:val="18"/>
        </w:rPr>
        <w:t xml:space="preserve"> </w:t>
      </w:r>
      <w:r w:rsidR="00464E2A">
        <w:rPr>
          <w:rFonts w:ascii="Arial" w:hAnsi="Arial" w:cs="Arial"/>
          <w:sz w:val="18"/>
          <w:szCs w:val="18"/>
        </w:rPr>
        <w:t>knowledge of</w:t>
      </w:r>
      <w:r w:rsidR="00943101">
        <w:rPr>
          <w:rFonts w:ascii="Arial" w:hAnsi="Arial" w:cs="Arial"/>
          <w:sz w:val="18"/>
          <w:szCs w:val="18"/>
        </w:rPr>
        <w:t xml:space="preserve"> T</w:t>
      </w:r>
      <w:r w:rsidR="00073F1F">
        <w:rPr>
          <w:rFonts w:ascii="Arial" w:hAnsi="Arial" w:cs="Arial"/>
          <w:sz w:val="18"/>
          <w:szCs w:val="18"/>
        </w:rPr>
        <w:t xml:space="preserve">ennessee </w:t>
      </w:r>
      <w:r w:rsidR="00EA00C9">
        <w:rPr>
          <w:rFonts w:ascii="Arial" w:hAnsi="Arial" w:cs="Arial"/>
          <w:sz w:val="18"/>
          <w:szCs w:val="18"/>
        </w:rPr>
        <w:t xml:space="preserve">Law pertaining to </w:t>
      </w:r>
      <w:r w:rsidR="00073F1F">
        <w:rPr>
          <w:rFonts w:ascii="Arial" w:hAnsi="Arial" w:cs="Arial"/>
          <w:sz w:val="18"/>
          <w:szCs w:val="18"/>
        </w:rPr>
        <w:t>Advance Directives, Provider Identification of a Surrogate and POST</w:t>
      </w:r>
    </w:p>
    <w:p w14:paraId="517C33B5" w14:textId="77777777" w:rsidR="00456CC9" w:rsidRPr="00456CC9" w:rsidRDefault="00A72305" w:rsidP="00456CC9">
      <w:pPr>
        <w:numPr>
          <w:ilvl w:val="0"/>
          <w:numId w:val="1"/>
        </w:numPr>
        <w:tabs>
          <w:tab w:val="left" w:pos="-720"/>
        </w:tabs>
        <w:suppressAutoHyphens/>
        <w:overflowPunct w:val="0"/>
        <w:spacing w:after="0" w:line="240" w:lineRule="auto"/>
        <w:ind w:leftChars="193" w:left="717" w:hangingChars="164" w:hanging="292"/>
        <w:rPr>
          <w:rFonts w:ascii="Arial" w:eastAsia="Times New Roman" w:hAnsi="Arial" w:cs="Arial"/>
          <w:spacing w:val="-2"/>
          <w:sz w:val="18"/>
          <w:szCs w:val="18"/>
        </w:rPr>
      </w:pPr>
      <w:r>
        <w:rPr>
          <w:rFonts w:ascii="Arial" w:eastAsia="Times New Roman" w:hAnsi="Arial" w:cs="Arial"/>
          <w:spacing w:val="-2"/>
          <w:sz w:val="18"/>
          <w:szCs w:val="18"/>
        </w:rPr>
        <w:t xml:space="preserve">Improve </w:t>
      </w:r>
      <w:r w:rsidR="006D4A56">
        <w:rPr>
          <w:rFonts w:ascii="Arial" w:eastAsia="Times New Roman" w:hAnsi="Arial" w:cs="Arial"/>
          <w:spacing w:val="-2"/>
          <w:sz w:val="18"/>
          <w:szCs w:val="18"/>
        </w:rPr>
        <w:t>participant</w:t>
      </w:r>
      <w:r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F13B35">
        <w:rPr>
          <w:rFonts w:ascii="Arial" w:eastAsia="Times New Roman" w:hAnsi="Arial" w:cs="Arial"/>
          <w:spacing w:val="-2"/>
          <w:sz w:val="18"/>
          <w:szCs w:val="18"/>
        </w:rPr>
        <w:t>skills</w:t>
      </w:r>
      <w:r w:rsidR="00073F1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>
        <w:rPr>
          <w:rFonts w:ascii="Arial" w:eastAsia="Times New Roman" w:hAnsi="Arial" w:cs="Arial"/>
          <w:spacing w:val="-2"/>
          <w:sz w:val="18"/>
          <w:szCs w:val="18"/>
        </w:rPr>
        <w:t>and knowledge</w:t>
      </w:r>
      <w:r w:rsidR="00EA00C9">
        <w:rPr>
          <w:rFonts w:ascii="Arial" w:eastAsia="Times New Roman" w:hAnsi="Arial" w:cs="Arial"/>
          <w:spacing w:val="-2"/>
          <w:sz w:val="18"/>
          <w:szCs w:val="18"/>
        </w:rPr>
        <w:t xml:space="preserve"> of the</w:t>
      </w:r>
      <w:r>
        <w:rPr>
          <w:rFonts w:ascii="Arial" w:eastAsia="Times New Roman" w:hAnsi="Arial" w:cs="Arial"/>
          <w:spacing w:val="-2"/>
          <w:sz w:val="18"/>
          <w:szCs w:val="18"/>
        </w:rPr>
        <w:t xml:space="preserve"> use of </w:t>
      </w:r>
      <w:r w:rsidR="000115BE">
        <w:rPr>
          <w:rFonts w:ascii="Arial" w:eastAsia="Times New Roman" w:hAnsi="Arial" w:cs="Arial"/>
          <w:spacing w:val="-2"/>
          <w:sz w:val="18"/>
          <w:szCs w:val="18"/>
        </w:rPr>
        <w:t>End-of-Life</w:t>
      </w:r>
      <w:r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884721">
        <w:rPr>
          <w:rFonts w:ascii="Arial" w:eastAsia="Times New Roman" w:hAnsi="Arial" w:cs="Arial"/>
          <w:spacing w:val="-2"/>
          <w:sz w:val="18"/>
          <w:szCs w:val="18"/>
        </w:rPr>
        <w:t>forms.</w:t>
      </w:r>
    </w:p>
    <w:p w14:paraId="5BDFF3DD" w14:textId="382738EC" w:rsidR="00456CC9" w:rsidRPr="00122A5A" w:rsidRDefault="00A72305" w:rsidP="1F9074C5">
      <w:pPr>
        <w:numPr>
          <w:ilvl w:val="0"/>
          <w:numId w:val="1"/>
        </w:numPr>
        <w:suppressAutoHyphens/>
        <w:overflowPunct w:val="0"/>
        <w:spacing w:after="0" w:line="240" w:lineRule="auto"/>
        <w:ind w:leftChars="193" w:left="717" w:hangingChars="164" w:hanging="292"/>
        <w:rPr>
          <w:rFonts w:ascii="Arial" w:eastAsia="Times New Roman" w:hAnsi="Arial" w:cs="Arial"/>
          <w:spacing w:val="-2"/>
          <w:sz w:val="18"/>
          <w:szCs w:val="18"/>
        </w:rPr>
      </w:pPr>
      <w:r>
        <w:rPr>
          <w:rFonts w:ascii="Arial" w:eastAsia="Times New Roman" w:hAnsi="Arial" w:cs="Arial"/>
          <w:spacing w:val="-2"/>
          <w:sz w:val="18"/>
          <w:szCs w:val="18"/>
        </w:rPr>
        <w:t xml:space="preserve">Improve </w:t>
      </w:r>
      <w:r w:rsidR="006D4A56">
        <w:rPr>
          <w:rFonts w:ascii="Arial" w:eastAsia="Times New Roman" w:hAnsi="Arial" w:cs="Arial"/>
          <w:spacing w:val="-2"/>
          <w:sz w:val="18"/>
          <w:szCs w:val="18"/>
        </w:rPr>
        <w:t>participant</w:t>
      </w:r>
      <w:r w:rsidR="00073F1F" w:rsidRPr="00122A5A">
        <w:rPr>
          <w:rFonts w:ascii="Arial" w:eastAsia="Times New Roman" w:hAnsi="Arial" w:cs="Arial"/>
          <w:spacing w:val="-2"/>
          <w:sz w:val="18"/>
          <w:szCs w:val="18"/>
        </w:rPr>
        <w:t xml:space="preserve"> conversation </w:t>
      </w:r>
      <w:r>
        <w:rPr>
          <w:rFonts w:ascii="Arial" w:eastAsia="Times New Roman" w:hAnsi="Arial" w:cs="Arial"/>
          <w:spacing w:val="-2"/>
          <w:sz w:val="18"/>
          <w:szCs w:val="18"/>
        </w:rPr>
        <w:t xml:space="preserve">skills </w:t>
      </w:r>
      <w:r w:rsidR="00EA00C9">
        <w:rPr>
          <w:rFonts w:ascii="Arial" w:eastAsia="Times New Roman" w:hAnsi="Arial" w:cs="Arial"/>
          <w:spacing w:val="-2"/>
          <w:sz w:val="18"/>
          <w:szCs w:val="18"/>
        </w:rPr>
        <w:t xml:space="preserve">and </w:t>
      </w:r>
      <w:r w:rsidR="00073F1F" w:rsidRPr="00122A5A">
        <w:rPr>
          <w:rFonts w:ascii="Arial" w:eastAsia="Times New Roman" w:hAnsi="Arial" w:cs="Arial"/>
          <w:spacing w:val="-2"/>
          <w:sz w:val="18"/>
          <w:szCs w:val="18"/>
        </w:rPr>
        <w:t xml:space="preserve">techniques to </w:t>
      </w:r>
      <w:r w:rsidR="00A97CBC" w:rsidRPr="00122A5A">
        <w:rPr>
          <w:rFonts w:ascii="Arial" w:eastAsia="Times New Roman" w:hAnsi="Arial" w:cs="Arial"/>
          <w:spacing w:val="-2"/>
          <w:sz w:val="18"/>
          <w:szCs w:val="18"/>
        </w:rPr>
        <w:t>assist</w:t>
      </w:r>
      <w:r w:rsidR="00A97CBC">
        <w:rPr>
          <w:rFonts w:ascii="Arial" w:eastAsia="Times New Roman" w:hAnsi="Arial" w:cs="Arial"/>
          <w:spacing w:val="-2"/>
          <w:sz w:val="18"/>
          <w:szCs w:val="18"/>
        </w:rPr>
        <w:t xml:space="preserve"> in</w:t>
      </w:r>
      <w:r w:rsidR="00DB41B3">
        <w:rPr>
          <w:rFonts w:ascii="Arial" w:eastAsia="Times New Roman" w:hAnsi="Arial" w:cs="Arial"/>
          <w:spacing w:val="-2"/>
          <w:sz w:val="18"/>
          <w:szCs w:val="18"/>
        </w:rPr>
        <w:t xml:space="preserve"> having conversation</w:t>
      </w:r>
      <w:r w:rsidR="00073F1F" w:rsidRPr="00122A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0240CE">
        <w:rPr>
          <w:rFonts w:ascii="Arial" w:eastAsia="Times New Roman" w:hAnsi="Arial" w:cs="Arial"/>
          <w:spacing w:val="-2"/>
          <w:sz w:val="18"/>
          <w:szCs w:val="18"/>
        </w:rPr>
        <w:t xml:space="preserve">with </w:t>
      </w:r>
      <w:r w:rsidR="00073F1F" w:rsidRPr="00122A5A">
        <w:rPr>
          <w:rFonts w:ascii="Arial" w:eastAsia="Times New Roman" w:hAnsi="Arial" w:cs="Arial"/>
          <w:spacing w:val="-2"/>
          <w:sz w:val="18"/>
          <w:szCs w:val="18"/>
        </w:rPr>
        <w:t>resident</w:t>
      </w:r>
      <w:r w:rsidR="00943101">
        <w:rPr>
          <w:rFonts w:ascii="Arial" w:eastAsia="Times New Roman" w:hAnsi="Arial" w:cs="Arial"/>
          <w:spacing w:val="-2"/>
          <w:sz w:val="18"/>
          <w:szCs w:val="18"/>
        </w:rPr>
        <w:t>s</w:t>
      </w:r>
      <w:r w:rsidR="00073F1F" w:rsidRPr="00122A5A">
        <w:rPr>
          <w:rFonts w:ascii="Arial" w:eastAsia="Times New Roman" w:hAnsi="Arial" w:cs="Arial"/>
          <w:spacing w:val="-2"/>
          <w:sz w:val="18"/>
          <w:szCs w:val="18"/>
        </w:rPr>
        <w:t>/patient</w:t>
      </w:r>
      <w:r w:rsidR="00943101">
        <w:rPr>
          <w:rFonts w:ascii="Arial" w:eastAsia="Times New Roman" w:hAnsi="Arial" w:cs="Arial"/>
          <w:spacing w:val="-2"/>
          <w:sz w:val="18"/>
          <w:szCs w:val="18"/>
        </w:rPr>
        <w:t>s</w:t>
      </w:r>
      <w:r w:rsidR="00073F1F" w:rsidRPr="00122A5A">
        <w:rPr>
          <w:rFonts w:ascii="Arial" w:eastAsia="Times New Roman" w:hAnsi="Arial" w:cs="Arial"/>
          <w:spacing w:val="-2"/>
          <w:sz w:val="18"/>
          <w:szCs w:val="18"/>
        </w:rPr>
        <w:t xml:space="preserve"> and </w:t>
      </w:r>
      <w:r w:rsidR="00845C60" w:rsidRPr="00122A5A">
        <w:rPr>
          <w:rFonts w:ascii="Arial" w:eastAsia="Times New Roman" w:hAnsi="Arial" w:cs="Arial"/>
          <w:spacing w:val="-2"/>
          <w:sz w:val="18"/>
          <w:szCs w:val="18"/>
        </w:rPr>
        <w:t>families</w:t>
      </w:r>
      <w:r w:rsidR="003878A0">
        <w:rPr>
          <w:rFonts w:ascii="Arial" w:eastAsia="Times New Roman" w:hAnsi="Arial" w:cs="Arial"/>
          <w:spacing w:val="-2"/>
          <w:sz w:val="18"/>
          <w:szCs w:val="18"/>
        </w:rPr>
        <w:t xml:space="preserve"> to ensure patients’ wishes are documented correctly. </w:t>
      </w:r>
    </w:p>
    <w:p w14:paraId="3DEEC669" w14:textId="77777777" w:rsidR="00122A5A" w:rsidRPr="00A97CBC" w:rsidRDefault="00122A5A" w:rsidP="00A97CBC">
      <w:pPr>
        <w:tabs>
          <w:tab w:val="left" w:pos="-720"/>
        </w:tabs>
        <w:suppressAutoHyphens/>
        <w:overflowPunct w:val="0"/>
        <w:spacing w:before="240" w:after="120"/>
        <w:rPr>
          <w:rFonts w:ascii="Cambria" w:hAnsi="Cambria" w:cs="Arial"/>
          <w:b/>
          <w:spacing w:val="-2"/>
          <w:szCs w:val="18"/>
        </w:rPr>
      </w:pPr>
    </w:p>
    <w:p w14:paraId="24E08FA9" w14:textId="77777777" w:rsidR="00122A5A" w:rsidRDefault="00EA498D" w:rsidP="00122A5A">
      <w:pPr>
        <w:pStyle w:val="NoSpacing"/>
        <w:rPr>
          <w:rFonts w:ascii="Cambria" w:hAnsi="Cambria" w:cs="Arial"/>
          <w:b/>
          <w:szCs w:val="18"/>
        </w:rPr>
      </w:pPr>
      <w:r w:rsidRPr="00B06A3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613C54" wp14:editId="07777777">
                <wp:simplePos x="0" y="0"/>
                <wp:positionH relativeFrom="column">
                  <wp:posOffset>3514725</wp:posOffset>
                </wp:positionH>
                <wp:positionV relativeFrom="paragraph">
                  <wp:posOffset>74295</wp:posOffset>
                </wp:positionV>
                <wp:extent cx="2895600" cy="1790065"/>
                <wp:effectExtent l="0" t="0" r="0" b="2540"/>
                <wp:wrapSquare wrapText="bothSides"/>
                <wp:docPr id="16945101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79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29304" w14:textId="77777777" w:rsidR="00EB6F5F" w:rsidRDefault="00EB6F5F" w:rsidP="00990511">
                            <w:pPr>
                              <w:tabs>
                                <w:tab w:val="left" w:pos="2520"/>
                              </w:tabs>
                              <w:spacing w:before="120" w:after="120"/>
                              <w:rPr>
                                <w:rFonts w:ascii="Cambria" w:hAnsi="Cambria"/>
                                <w:szCs w:val="24"/>
                              </w:rPr>
                            </w:pPr>
                            <w:r w:rsidRPr="00CC110D"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 xml:space="preserve">Registration Fee: </w:t>
                            </w:r>
                            <w:r w:rsidRPr="00CC110D"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ab/>
                            </w:r>
                            <w:r w:rsidRPr="00CC110D">
                              <w:rPr>
                                <w:rFonts w:ascii="Cambria" w:hAnsi="Cambria"/>
                                <w:szCs w:val="24"/>
                              </w:rPr>
                              <w:t>$</w:t>
                            </w:r>
                            <w:r w:rsidR="002801BB">
                              <w:rPr>
                                <w:rFonts w:ascii="Cambria" w:hAnsi="Cambria"/>
                                <w:szCs w:val="24"/>
                              </w:rPr>
                              <w:t>7</w:t>
                            </w:r>
                            <w:r w:rsidR="00997F98">
                              <w:rPr>
                                <w:rFonts w:ascii="Cambria" w:hAnsi="Cambria"/>
                                <w:szCs w:val="24"/>
                              </w:rPr>
                              <w:t>0.00</w:t>
                            </w:r>
                          </w:p>
                          <w:p w14:paraId="43CFFADD" w14:textId="77777777" w:rsidR="00EB6F5F" w:rsidRDefault="00EB6F5F" w:rsidP="001B73FC">
                            <w:pPr>
                              <w:pStyle w:val="NoSpacing"/>
                            </w:pPr>
                            <w:r w:rsidRPr="001B73FC">
                              <w:t>Payment Method</w:t>
                            </w:r>
                            <w:r>
                              <w:t>: (</w:t>
                            </w:r>
                            <w:r w:rsidRPr="005B7072">
                              <w:rPr>
                                <w:color w:val="FF0000"/>
                              </w:rPr>
                              <w:t>Please</w:t>
                            </w:r>
                            <w:r>
                              <w:rPr>
                                <w:color w:val="FF0000"/>
                              </w:rPr>
                              <w:t xml:space="preserve"> select</w:t>
                            </w:r>
                            <w:r w:rsidRPr="005B7072">
                              <w:rPr>
                                <w:color w:val="FF0000"/>
                              </w:rPr>
                              <w:t xml:space="preserve"> one</w:t>
                            </w:r>
                            <w:r>
                              <w:t>)</w:t>
                            </w:r>
                          </w:p>
                          <w:p w14:paraId="7780A544" w14:textId="77777777" w:rsidR="00EB6F5F" w:rsidRPr="000B4E8B" w:rsidRDefault="00EB6F5F" w:rsidP="001B73FC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____ Credit Card</w:t>
                            </w:r>
                            <w:r w:rsidR="0068604B">
                              <w:t>. Call Kim (901) 262- 4129 to pay over phone with credit card.</w:t>
                            </w:r>
                          </w:p>
                          <w:p w14:paraId="3656B9AB" w14:textId="77777777" w:rsidR="00EB6F5F" w:rsidRPr="000B4E8B" w:rsidRDefault="00EB6F5F" w:rsidP="001B73FC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154ADD" w14:textId="77777777" w:rsidR="00D077F6" w:rsidRDefault="00EB6F5F" w:rsidP="001B73FC">
                            <w:pPr>
                              <w:pStyle w:val="NoSpacing"/>
                            </w:pPr>
                            <w:r>
                              <w:t>___</w:t>
                            </w:r>
                            <w:r w:rsidR="00845C60">
                              <w:t>_ Check</w:t>
                            </w:r>
                            <w:r>
                              <w:t>: Make payable to TELP</w:t>
                            </w:r>
                            <w:r w:rsidR="0068604B">
                              <w:t xml:space="preserve">, </w:t>
                            </w:r>
                            <w:r w:rsidR="00D077F6">
                              <w:t>mail to</w:t>
                            </w:r>
                          </w:p>
                          <w:p w14:paraId="6D9CF733" w14:textId="77777777" w:rsidR="00EB6F5F" w:rsidRDefault="00D077F6" w:rsidP="001B73FC">
                            <w:pPr>
                              <w:pStyle w:val="NoSpacing"/>
                            </w:pPr>
                            <w:r>
                              <w:t xml:space="preserve">75 Middleton Cir, Bath Springs, TN 38311 </w:t>
                            </w:r>
                          </w:p>
                          <w:p w14:paraId="45FB0818" w14:textId="77777777" w:rsidR="00EB6F5F" w:rsidRDefault="00EB6F5F" w:rsidP="001B73FC">
                            <w:pPr>
                              <w:pStyle w:val="NoSpacing"/>
                            </w:pPr>
                          </w:p>
                          <w:p w14:paraId="79497618" w14:textId="77777777" w:rsidR="00EB6F5F" w:rsidRPr="00AD0B21" w:rsidRDefault="002801BB" w:rsidP="001B73F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Space is limited-Register early.</w:t>
                            </w:r>
                          </w:p>
                          <w:p w14:paraId="2F0DDD35" w14:textId="77777777" w:rsidR="00EB6F5F" w:rsidRDefault="00EB6F5F" w:rsidP="001B73FC">
                            <w:pPr>
                              <w:pStyle w:val="NoSpacing"/>
                            </w:pPr>
                            <w:r>
                              <w:t xml:space="preserve">          </w:t>
                            </w:r>
                          </w:p>
                          <w:p w14:paraId="7BAB6A5F" w14:textId="77777777" w:rsidR="00EB6F5F" w:rsidRDefault="00EB6F5F" w:rsidP="001B73FC">
                            <w:pPr>
                              <w:pStyle w:val="NoSpacing"/>
                            </w:pPr>
                            <w:r>
                              <w:t xml:space="preserve">                                </w:t>
                            </w:r>
                          </w:p>
                          <w:p w14:paraId="049F31CB" w14:textId="77777777" w:rsidR="00EB6F5F" w:rsidRPr="001B73FC" w:rsidRDefault="00EB6F5F" w:rsidP="001B73F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128261" w14:textId="77777777" w:rsidR="00EB6F5F" w:rsidRPr="001B73FC" w:rsidRDefault="00EB6F5F" w:rsidP="00990511">
                            <w:pPr>
                              <w:tabs>
                                <w:tab w:val="left" w:pos="2520"/>
                              </w:tabs>
                              <w:spacing w:before="120" w:after="12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62486C05" w14:textId="77777777" w:rsidR="00EB6F5F" w:rsidRDefault="00EB6F5F" w:rsidP="00CA7DF2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4101652C" w14:textId="77777777" w:rsidR="00EB6F5F" w:rsidRDefault="00EB6F5F" w:rsidP="00CA7DF2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14:paraId="4B99056E" w14:textId="77777777" w:rsidR="00EB6F5F" w:rsidRDefault="00EB6F5F" w:rsidP="00CA7DF2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14:paraId="1299C43A" w14:textId="77777777" w:rsidR="00EB6F5F" w:rsidRDefault="00EB6F5F" w:rsidP="00CA7DF2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14:paraId="4DDBEF00" w14:textId="77777777" w:rsidR="00EB6F5F" w:rsidRDefault="00EB6F5F" w:rsidP="00CA7DF2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14:paraId="3461D779" w14:textId="77777777" w:rsidR="00EB6F5F" w:rsidRDefault="00EB6F5F" w:rsidP="00CA7DF2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14:paraId="71C4AE25" w14:textId="77777777" w:rsidR="00EB6F5F" w:rsidRPr="00F13B35" w:rsidRDefault="00EB6F5F" w:rsidP="00CA7DF2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F13B35">
                              <w:rPr>
                                <w:rFonts w:ascii="Cambria" w:hAnsi="Cambria"/>
                                <w:b/>
                              </w:rPr>
                              <w:t>Registration Deadline: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13C54" id="Text Box 3" o:spid="_x0000_s1027" type="#_x0000_t202" style="position:absolute;margin-left:276.75pt;margin-top:5.85pt;width:228pt;height:14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" filled="f" stroked="f" strokeweight=".5pt">
                <v:textbox>
                  <w:txbxContent>
                    <w:p w14:paraId="0D129304" w14:textId="77777777" w:rsidR="00EB6F5F" w:rsidRDefault="00EB6F5F" w:rsidP="00990511">
                      <w:pPr>
                        <w:tabs>
                          <w:tab w:val="left" w:pos="2520"/>
                        </w:tabs>
                        <w:spacing w:before="120" w:after="120"/>
                        <w:rPr>
                          <w:rFonts w:ascii="Cambria" w:hAnsi="Cambria"/>
                          <w:szCs w:val="24"/>
                        </w:rPr>
                      </w:pPr>
                      <w:r w:rsidRPr="00CC110D">
                        <w:rPr>
                          <w:rFonts w:ascii="Cambria" w:hAnsi="Cambria"/>
                          <w:b/>
                          <w:szCs w:val="24"/>
                        </w:rPr>
                        <w:t xml:space="preserve">Registration Fee: </w:t>
                      </w:r>
                      <w:r w:rsidRPr="00CC110D">
                        <w:rPr>
                          <w:rFonts w:ascii="Cambria" w:hAnsi="Cambria"/>
                          <w:b/>
                          <w:szCs w:val="24"/>
                        </w:rPr>
                        <w:tab/>
                      </w:r>
                      <w:r w:rsidRPr="00CC110D">
                        <w:rPr>
                          <w:rFonts w:ascii="Cambria" w:hAnsi="Cambria"/>
                          <w:szCs w:val="24"/>
                        </w:rPr>
                        <w:t>$</w:t>
                      </w:r>
                      <w:r w:rsidR="002801BB">
                        <w:rPr>
                          <w:rFonts w:ascii="Cambria" w:hAnsi="Cambria"/>
                          <w:szCs w:val="24"/>
                        </w:rPr>
                        <w:t>7</w:t>
                      </w:r>
                      <w:r w:rsidR="00997F98">
                        <w:rPr>
                          <w:rFonts w:ascii="Cambria" w:hAnsi="Cambria"/>
                          <w:szCs w:val="24"/>
                        </w:rPr>
                        <w:t>0.00</w:t>
                      </w:r>
                    </w:p>
                    <w:p w14:paraId="43CFFADD" w14:textId="77777777" w:rsidR="00EB6F5F" w:rsidRDefault="00EB6F5F" w:rsidP="001B73FC">
                      <w:pPr>
                        <w:pStyle w:val="NoSpacing"/>
                      </w:pPr>
                      <w:r w:rsidRPr="001B73FC">
                        <w:t>Payment Method</w:t>
                      </w:r>
                      <w:r>
                        <w:t>: (</w:t>
                      </w:r>
                      <w:r w:rsidRPr="005B7072">
                        <w:rPr>
                          <w:color w:val="FF0000"/>
                        </w:rPr>
                        <w:t>Please</w:t>
                      </w:r>
                      <w:r>
                        <w:rPr>
                          <w:color w:val="FF0000"/>
                        </w:rPr>
                        <w:t xml:space="preserve"> select</w:t>
                      </w:r>
                      <w:r w:rsidRPr="005B7072">
                        <w:rPr>
                          <w:color w:val="FF0000"/>
                        </w:rPr>
                        <w:t xml:space="preserve"> one</w:t>
                      </w:r>
                      <w:r>
                        <w:t>)</w:t>
                      </w:r>
                    </w:p>
                    <w:p w14:paraId="7780A544" w14:textId="77777777" w:rsidR="00EB6F5F" w:rsidRPr="000B4E8B" w:rsidRDefault="00EB6F5F" w:rsidP="001B73FC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t>____ Credit Card</w:t>
                      </w:r>
                      <w:r w:rsidR="0068604B">
                        <w:t>. Call Kim (901) 262- 4129 to pay over phone with credit card.</w:t>
                      </w:r>
                    </w:p>
                    <w:p w14:paraId="3656B9AB" w14:textId="77777777" w:rsidR="00EB6F5F" w:rsidRPr="000B4E8B" w:rsidRDefault="00EB6F5F" w:rsidP="001B73FC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7B154ADD" w14:textId="77777777" w:rsidR="00D077F6" w:rsidRDefault="00EB6F5F" w:rsidP="001B73FC">
                      <w:pPr>
                        <w:pStyle w:val="NoSpacing"/>
                      </w:pPr>
                      <w:r>
                        <w:t>___</w:t>
                      </w:r>
                      <w:r w:rsidR="00845C60">
                        <w:t>_ Check</w:t>
                      </w:r>
                      <w:r>
                        <w:t>: Make payable to TELP</w:t>
                      </w:r>
                      <w:r w:rsidR="0068604B">
                        <w:t xml:space="preserve">, </w:t>
                      </w:r>
                      <w:r w:rsidR="00D077F6">
                        <w:t>mail to</w:t>
                      </w:r>
                    </w:p>
                    <w:p w14:paraId="6D9CF733" w14:textId="77777777" w:rsidR="00EB6F5F" w:rsidRDefault="00D077F6" w:rsidP="001B73FC">
                      <w:pPr>
                        <w:pStyle w:val="NoSpacing"/>
                      </w:pPr>
                      <w:r>
                        <w:t xml:space="preserve">75 Middleton Cir, Bath Springs, TN 38311 </w:t>
                      </w:r>
                    </w:p>
                    <w:p w14:paraId="45FB0818" w14:textId="77777777" w:rsidR="00EB6F5F" w:rsidRDefault="00EB6F5F" w:rsidP="001B73FC">
                      <w:pPr>
                        <w:pStyle w:val="NoSpacing"/>
                      </w:pPr>
                    </w:p>
                    <w:p w14:paraId="79497618" w14:textId="77777777" w:rsidR="00EB6F5F" w:rsidRPr="00AD0B21" w:rsidRDefault="002801BB" w:rsidP="001B73FC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Space is </w:t>
                      </w:r>
                      <w:proofErr w:type="gramStart"/>
                      <w:r>
                        <w:rPr>
                          <w:b/>
                        </w:rPr>
                        <w:t>limited-Register</w:t>
                      </w:r>
                      <w:proofErr w:type="gramEnd"/>
                      <w:r>
                        <w:rPr>
                          <w:b/>
                        </w:rPr>
                        <w:t xml:space="preserve"> early.</w:t>
                      </w:r>
                    </w:p>
                    <w:p w14:paraId="2F0DDD35" w14:textId="77777777" w:rsidR="00EB6F5F" w:rsidRDefault="00EB6F5F" w:rsidP="001B73FC">
                      <w:pPr>
                        <w:pStyle w:val="NoSpacing"/>
                      </w:pPr>
                      <w:r>
                        <w:t xml:space="preserve">          </w:t>
                      </w:r>
                    </w:p>
                    <w:p w14:paraId="7BAB6A5F" w14:textId="77777777" w:rsidR="00EB6F5F" w:rsidRDefault="00EB6F5F" w:rsidP="001B73FC">
                      <w:pPr>
                        <w:pStyle w:val="NoSpacing"/>
                      </w:pPr>
                      <w:r>
                        <w:t xml:space="preserve">                                </w:t>
                      </w:r>
                    </w:p>
                    <w:p w14:paraId="049F31CB" w14:textId="77777777" w:rsidR="00EB6F5F" w:rsidRPr="001B73FC" w:rsidRDefault="00EB6F5F" w:rsidP="001B73F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53128261" w14:textId="77777777" w:rsidR="00EB6F5F" w:rsidRPr="001B73FC" w:rsidRDefault="00EB6F5F" w:rsidP="00990511">
                      <w:pPr>
                        <w:tabs>
                          <w:tab w:val="left" w:pos="2520"/>
                        </w:tabs>
                        <w:spacing w:before="120" w:after="12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62486C05" w14:textId="77777777" w:rsidR="00EB6F5F" w:rsidRDefault="00EB6F5F" w:rsidP="00CA7DF2">
                      <w:pPr>
                        <w:spacing w:after="0" w:line="240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4101652C" w14:textId="77777777" w:rsidR="00EB6F5F" w:rsidRDefault="00EB6F5F" w:rsidP="00CA7DF2">
                      <w:pPr>
                        <w:spacing w:after="0" w:line="240" w:lineRule="auto"/>
                        <w:rPr>
                          <w:rFonts w:ascii="Cambria" w:hAnsi="Cambria"/>
                          <w:b/>
                        </w:rPr>
                      </w:pPr>
                    </w:p>
                    <w:p w14:paraId="4B99056E" w14:textId="77777777" w:rsidR="00EB6F5F" w:rsidRDefault="00EB6F5F" w:rsidP="00CA7DF2">
                      <w:pPr>
                        <w:spacing w:after="0" w:line="240" w:lineRule="auto"/>
                        <w:rPr>
                          <w:rFonts w:ascii="Cambria" w:hAnsi="Cambria"/>
                          <w:b/>
                        </w:rPr>
                      </w:pPr>
                    </w:p>
                    <w:p w14:paraId="1299C43A" w14:textId="77777777" w:rsidR="00EB6F5F" w:rsidRDefault="00EB6F5F" w:rsidP="00CA7DF2">
                      <w:pPr>
                        <w:spacing w:after="0" w:line="240" w:lineRule="auto"/>
                        <w:rPr>
                          <w:rFonts w:ascii="Cambria" w:hAnsi="Cambria"/>
                          <w:b/>
                        </w:rPr>
                      </w:pPr>
                    </w:p>
                    <w:p w14:paraId="4DDBEF00" w14:textId="77777777" w:rsidR="00EB6F5F" w:rsidRDefault="00EB6F5F" w:rsidP="00CA7DF2">
                      <w:pPr>
                        <w:spacing w:after="0" w:line="240" w:lineRule="auto"/>
                        <w:rPr>
                          <w:rFonts w:ascii="Cambria" w:hAnsi="Cambria"/>
                          <w:b/>
                        </w:rPr>
                      </w:pPr>
                    </w:p>
                    <w:p w14:paraId="3461D779" w14:textId="77777777" w:rsidR="00EB6F5F" w:rsidRDefault="00EB6F5F" w:rsidP="00CA7DF2">
                      <w:pPr>
                        <w:spacing w:after="0" w:line="240" w:lineRule="auto"/>
                        <w:rPr>
                          <w:rFonts w:ascii="Cambria" w:hAnsi="Cambria"/>
                          <w:b/>
                        </w:rPr>
                      </w:pPr>
                    </w:p>
                    <w:p w14:paraId="71C4AE25" w14:textId="77777777" w:rsidR="00EB6F5F" w:rsidRPr="00F13B35" w:rsidRDefault="00EB6F5F" w:rsidP="00CA7DF2">
                      <w:pPr>
                        <w:spacing w:after="0" w:line="240" w:lineRule="auto"/>
                        <w:rPr>
                          <w:rFonts w:ascii="Cambria" w:hAnsi="Cambria"/>
                          <w:b/>
                        </w:rPr>
                      </w:pPr>
                      <w:r w:rsidRPr="00F13B35">
                        <w:rPr>
                          <w:rFonts w:ascii="Cambria" w:hAnsi="Cambria"/>
                          <w:b/>
                        </w:rPr>
                        <w:t>Registration Deadline: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02CCB5" w14:textId="77777777" w:rsidR="002F355B" w:rsidRPr="00990511" w:rsidRDefault="002F355B" w:rsidP="00122A5A">
      <w:pPr>
        <w:pStyle w:val="NoSpacing"/>
        <w:rPr>
          <w:rFonts w:ascii="Cambria" w:hAnsi="Cambria" w:cs="Arial"/>
          <w:b/>
          <w:szCs w:val="18"/>
        </w:rPr>
      </w:pPr>
      <w:r w:rsidRPr="00990511">
        <w:rPr>
          <w:rFonts w:ascii="Cambria" w:hAnsi="Cambria" w:cs="Arial"/>
          <w:b/>
          <w:szCs w:val="18"/>
        </w:rPr>
        <w:t>To Register</w:t>
      </w:r>
      <w:r w:rsidR="00CE69D1">
        <w:rPr>
          <w:rFonts w:ascii="Cambria" w:hAnsi="Cambria" w:cs="Arial"/>
          <w:b/>
          <w:szCs w:val="18"/>
        </w:rPr>
        <w:tab/>
      </w:r>
    </w:p>
    <w:p w14:paraId="63E1CEF8" w14:textId="77777777" w:rsidR="00D85B5A" w:rsidRDefault="00CA7DF2" w:rsidP="002F355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Complete registration and email, fax or mail to:</w:t>
      </w:r>
    </w:p>
    <w:p w14:paraId="527EC7A4" w14:textId="77777777" w:rsidR="002F355B" w:rsidRPr="00585FDF" w:rsidRDefault="00EA498D" w:rsidP="00D85B5A">
      <w:pPr>
        <w:tabs>
          <w:tab w:val="left" w:pos="1320"/>
        </w:tabs>
        <w:rPr>
          <w:sz w:val="18"/>
          <w:szCs w:val="18"/>
        </w:rPr>
      </w:pPr>
      <w:r w:rsidRPr="00B06A3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383E70" wp14:editId="07777777">
                <wp:simplePos x="0" y="0"/>
                <wp:positionH relativeFrom="column">
                  <wp:posOffset>285750</wp:posOffset>
                </wp:positionH>
                <wp:positionV relativeFrom="paragraph">
                  <wp:posOffset>95885</wp:posOffset>
                </wp:positionV>
                <wp:extent cx="2962275" cy="984885"/>
                <wp:effectExtent l="0" t="635" r="0" b="0"/>
                <wp:wrapSquare wrapText="bothSides"/>
                <wp:docPr id="19297399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9848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1D92B" w14:textId="77777777" w:rsidR="00EB6F5F" w:rsidRDefault="00EB6F5F" w:rsidP="00D85B5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Tennessee End of Life Partnership</w:t>
                            </w:r>
                          </w:p>
                          <w:p w14:paraId="6F1A23D4" w14:textId="77777777" w:rsidR="00EB6F5F" w:rsidRDefault="00D077F6" w:rsidP="00D85B5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75 Middleton Circle</w:t>
                            </w:r>
                          </w:p>
                          <w:p w14:paraId="6EB12D78" w14:textId="77777777" w:rsidR="00EB6F5F" w:rsidRDefault="00D077F6" w:rsidP="00D85B5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Bath Springs, TN 38311</w:t>
                            </w:r>
                          </w:p>
                          <w:p w14:paraId="43C06839" w14:textId="77777777" w:rsidR="00EB6F5F" w:rsidRPr="00CC110D" w:rsidRDefault="00EB6F5F" w:rsidP="00D85B5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901-262-4129 Cell Phone</w:t>
                            </w:r>
                          </w:p>
                          <w:p w14:paraId="70E98836" w14:textId="77777777" w:rsidR="00EB6F5F" w:rsidRPr="00CC110D" w:rsidRDefault="00EB6F5F" w:rsidP="00D85B5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615-246-2773 fax</w:t>
                            </w:r>
                          </w:p>
                          <w:p w14:paraId="25719588" w14:textId="77777777" w:rsidR="00EB6F5F" w:rsidRPr="00CC110D" w:rsidRDefault="00EB6F5F" w:rsidP="005A7E04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kim@endoflifecaretn.org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83E70" id="Text Box 2" o:spid="_x0000_s1028" type="#_x0000_t202" style="position:absolute;margin-left:22.5pt;margin-top:7.55pt;width:233.25pt;height:77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" fillcolor="#d8d8d8" stroked="f" strokeweight=".5pt">
                <v:textbox style="mso-fit-shape-to-text:t">
                  <w:txbxContent>
                    <w:p w14:paraId="0DC1D92B" w14:textId="77777777" w:rsidR="00EB6F5F" w:rsidRDefault="00EB6F5F" w:rsidP="00D85B5A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>Tennessee End of Life Partnership</w:t>
                      </w:r>
                    </w:p>
                    <w:p w14:paraId="6F1A23D4" w14:textId="77777777" w:rsidR="00EB6F5F" w:rsidRDefault="00D077F6" w:rsidP="00D85B5A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>75 Middleton Circle</w:t>
                      </w:r>
                    </w:p>
                    <w:p w14:paraId="6EB12D78" w14:textId="77777777" w:rsidR="00EB6F5F" w:rsidRDefault="00D077F6" w:rsidP="00D85B5A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Cambria" w:hAnsi="Cambria"/>
                          <w:sz w:val="20"/>
                        </w:rPr>
                        <w:t>Bath Springs, TN 38311</w:t>
                      </w:r>
                    </w:p>
                    <w:p w14:paraId="43C06839" w14:textId="77777777" w:rsidR="00EB6F5F" w:rsidRPr="00CC110D" w:rsidRDefault="00EB6F5F" w:rsidP="00D85B5A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>901-262-4129 Cell Phone</w:t>
                      </w:r>
                    </w:p>
                    <w:p w14:paraId="70E98836" w14:textId="77777777" w:rsidR="00EB6F5F" w:rsidRPr="00CC110D" w:rsidRDefault="00EB6F5F" w:rsidP="00D85B5A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>615-246-2773 fax</w:t>
                      </w:r>
                    </w:p>
                    <w:p w14:paraId="25719588" w14:textId="77777777" w:rsidR="00EB6F5F" w:rsidRPr="00CC110D" w:rsidRDefault="00EB6F5F" w:rsidP="005A7E04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>kim@endoflifecaretn.org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5B5A">
        <w:rPr>
          <w:rFonts w:ascii="Arial" w:hAnsi="Arial" w:cs="Arial"/>
          <w:sz w:val="18"/>
          <w:szCs w:val="18"/>
        </w:rPr>
        <w:tab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341"/>
        <w:gridCol w:w="1619"/>
        <w:gridCol w:w="3780"/>
      </w:tblGrid>
      <w:tr w:rsidR="00586C85" w:rsidRPr="00CC110D" w14:paraId="551534B4" w14:textId="77777777" w:rsidTr="00CC110D">
        <w:trPr>
          <w:trHeight w:val="288"/>
        </w:trPr>
        <w:tc>
          <w:tcPr>
            <w:tcW w:w="10008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4A50D257" w14:textId="77777777" w:rsidR="00586C85" w:rsidRPr="00CC110D" w:rsidRDefault="00586C85" w:rsidP="00CC110D">
            <w:pPr>
              <w:spacing w:before="240" w:after="12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CC110D">
              <w:rPr>
                <w:rFonts w:ascii="Cambria" w:hAnsi="Cambria" w:cs="Arial"/>
                <w:b/>
                <w:szCs w:val="18"/>
              </w:rPr>
              <w:t>Attendee Information</w:t>
            </w:r>
          </w:p>
        </w:tc>
      </w:tr>
      <w:tr w:rsidR="00586C85" w:rsidRPr="00CC110D" w14:paraId="2CDDBE2B" w14:textId="77777777" w:rsidTr="00CC110D">
        <w:trPr>
          <w:trHeight w:val="432"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2F1716" w14:textId="77777777" w:rsidR="00586C85" w:rsidRPr="00CC110D" w:rsidRDefault="00586C85" w:rsidP="00CC110D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CC110D">
              <w:rPr>
                <w:rFonts w:ascii="Cambria" w:hAnsi="Cambria"/>
                <w:b/>
                <w:sz w:val="18"/>
                <w:szCs w:val="18"/>
              </w:rPr>
              <w:t>Full Name</w:t>
            </w:r>
            <w:r w:rsidRPr="00CC110D">
              <w:rPr>
                <w:rFonts w:ascii="Cambria" w:hAnsi="Cambria"/>
                <w:sz w:val="18"/>
                <w:szCs w:val="18"/>
              </w:rPr>
              <w:t xml:space="preserve"> (type or print)</w:t>
            </w:r>
          </w:p>
        </w:tc>
        <w:tc>
          <w:tcPr>
            <w:tcW w:w="39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699379" w14:textId="77777777" w:rsidR="00586C85" w:rsidRPr="00CC110D" w:rsidRDefault="00586C85" w:rsidP="00CC110D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3A3696" w14:textId="77777777" w:rsidR="00586C85" w:rsidRPr="00CC110D" w:rsidRDefault="00586C85" w:rsidP="00CC110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CC110D">
              <w:rPr>
                <w:rFonts w:ascii="Cambria" w:hAnsi="Cambria"/>
                <w:b/>
                <w:sz w:val="18"/>
                <w:szCs w:val="18"/>
              </w:rPr>
              <w:t>Profession</w:t>
            </w:r>
          </w:p>
        </w:tc>
      </w:tr>
      <w:tr w:rsidR="00586C85" w:rsidRPr="00CC110D" w14:paraId="631249F1" w14:textId="77777777" w:rsidTr="00CC110D">
        <w:trPr>
          <w:trHeight w:val="432"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F8EC4D" w14:textId="77777777" w:rsidR="00586C85" w:rsidRPr="00CC110D" w:rsidRDefault="00586C85" w:rsidP="00CC110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CC110D">
              <w:rPr>
                <w:rFonts w:ascii="Cambria" w:hAnsi="Cambria"/>
                <w:b/>
                <w:sz w:val="18"/>
                <w:szCs w:val="18"/>
              </w:rPr>
              <w:t>Employed by</w:t>
            </w:r>
          </w:p>
        </w:tc>
        <w:tc>
          <w:tcPr>
            <w:tcW w:w="77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E9F23F" w14:textId="77777777" w:rsidR="00586C85" w:rsidRPr="00CC110D" w:rsidRDefault="00586C85" w:rsidP="00CC110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86C85" w:rsidRPr="00CC110D" w14:paraId="13A2CE9D" w14:textId="77777777" w:rsidTr="00CC110D">
        <w:trPr>
          <w:trHeight w:val="432"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7F74E9" w14:textId="77777777" w:rsidR="00586C85" w:rsidRPr="00CC110D" w:rsidRDefault="00586C85" w:rsidP="00CC110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CC110D">
              <w:rPr>
                <w:rFonts w:ascii="Cambria" w:hAnsi="Cambria"/>
                <w:b/>
                <w:sz w:val="18"/>
                <w:szCs w:val="18"/>
              </w:rPr>
              <w:t xml:space="preserve">Work Address </w:t>
            </w:r>
            <w:r w:rsidRPr="00CC110D">
              <w:rPr>
                <w:rFonts w:ascii="Cambria" w:hAnsi="Cambria"/>
                <w:sz w:val="18"/>
                <w:szCs w:val="18"/>
              </w:rPr>
              <w:t>(street, mail station, city/ST/ZIP)</w:t>
            </w:r>
          </w:p>
        </w:tc>
        <w:tc>
          <w:tcPr>
            <w:tcW w:w="77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72F646" w14:textId="77777777" w:rsidR="00586C85" w:rsidRPr="00CC110D" w:rsidRDefault="00586C85" w:rsidP="00CC110D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586C85" w:rsidRPr="00CC110D" w14:paraId="1BA939DA" w14:textId="77777777" w:rsidTr="00CC110D">
        <w:trPr>
          <w:trHeight w:val="432"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3193D5" w14:textId="77777777" w:rsidR="00586C85" w:rsidRPr="00CC110D" w:rsidRDefault="005B7072" w:rsidP="00CC110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Work email</w:t>
            </w:r>
          </w:p>
        </w:tc>
        <w:tc>
          <w:tcPr>
            <w:tcW w:w="77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CE6F91" w14:textId="77777777" w:rsidR="00586C85" w:rsidRPr="00CC110D" w:rsidRDefault="00586C85" w:rsidP="00CC110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86C85" w:rsidRPr="00CC110D" w14:paraId="41B4FF14" w14:textId="77777777" w:rsidTr="00CC110D">
        <w:trPr>
          <w:trHeight w:val="432"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047E7B" w14:textId="77777777" w:rsidR="00586C85" w:rsidRPr="00CC110D" w:rsidRDefault="00586C85" w:rsidP="00CC110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CC110D">
              <w:rPr>
                <w:rFonts w:ascii="Cambria" w:hAnsi="Cambria"/>
                <w:b/>
                <w:sz w:val="18"/>
                <w:szCs w:val="18"/>
              </w:rPr>
              <w:t>Phone</w:t>
            </w:r>
          </w:p>
        </w:tc>
        <w:tc>
          <w:tcPr>
            <w:tcW w:w="23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CDCEAD" w14:textId="77777777" w:rsidR="00586C85" w:rsidRPr="00CC110D" w:rsidRDefault="00586C85" w:rsidP="00CC110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3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5C1496" w14:textId="77777777" w:rsidR="00586C85" w:rsidRPr="00CC110D" w:rsidRDefault="005B7072" w:rsidP="00CC110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Personal Email</w:t>
            </w:r>
          </w:p>
        </w:tc>
      </w:tr>
    </w:tbl>
    <w:p w14:paraId="6BB9E253" w14:textId="77777777" w:rsidR="00F71401" w:rsidRDefault="00F71401" w:rsidP="00F71401">
      <w:pPr>
        <w:spacing w:after="0" w:line="240" w:lineRule="auto"/>
        <w:rPr>
          <w:rFonts w:ascii="Cambria" w:hAnsi="Cambria"/>
          <w:b/>
          <w:bCs/>
          <w:color w:val="0D0D0D"/>
          <w:sz w:val="20"/>
        </w:rPr>
      </w:pPr>
    </w:p>
    <w:p w14:paraId="23DE523C" w14:textId="77777777" w:rsidR="000004A1" w:rsidRDefault="000004A1" w:rsidP="00F71401">
      <w:pPr>
        <w:spacing w:after="0" w:line="240" w:lineRule="auto"/>
        <w:rPr>
          <w:rFonts w:ascii="Cambria" w:hAnsi="Cambria"/>
          <w:b/>
          <w:bCs/>
          <w:color w:val="0D0D0D"/>
          <w:sz w:val="20"/>
        </w:rPr>
      </w:pPr>
    </w:p>
    <w:p w14:paraId="58D88DFE" w14:textId="77777777" w:rsidR="000004A1" w:rsidRPr="00777F5B" w:rsidRDefault="00777F5B" w:rsidP="00F71401">
      <w:pPr>
        <w:spacing w:after="0" w:line="240" w:lineRule="auto"/>
        <w:rPr>
          <w:rFonts w:ascii="Cambria" w:hAnsi="Cambria"/>
          <w:b/>
          <w:bCs/>
          <w:color w:val="0D0D0D"/>
          <w:sz w:val="16"/>
          <w:szCs w:val="16"/>
        </w:rPr>
      </w:pPr>
      <w:r w:rsidRPr="00777F5B">
        <w:rPr>
          <w:rFonts w:ascii="Cambria" w:hAnsi="Cambria"/>
          <w:b/>
          <w:bCs/>
          <w:color w:val="0D0D0D"/>
          <w:sz w:val="16"/>
          <w:szCs w:val="16"/>
        </w:rPr>
        <w:t>TELP requests your personal email due to many company fire walls will not allow us to email information directly to you in a group email.</w:t>
      </w:r>
    </w:p>
    <w:p w14:paraId="1C0D4AF9" w14:textId="77777777" w:rsidR="00777F5B" w:rsidRPr="00777F5B" w:rsidRDefault="00777F5B" w:rsidP="00F71401">
      <w:pPr>
        <w:spacing w:after="0" w:line="240" w:lineRule="auto"/>
        <w:rPr>
          <w:rFonts w:ascii="Cambria" w:hAnsi="Cambria"/>
          <w:b/>
          <w:bCs/>
          <w:color w:val="0D0D0D"/>
          <w:sz w:val="16"/>
          <w:szCs w:val="16"/>
        </w:rPr>
      </w:pPr>
      <w:r w:rsidRPr="00777F5B">
        <w:rPr>
          <w:rFonts w:ascii="Cambria" w:hAnsi="Cambria"/>
          <w:b/>
          <w:bCs/>
          <w:color w:val="0D0D0D"/>
          <w:sz w:val="16"/>
          <w:szCs w:val="16"/>
        </w:rPr>
        <w:t xml:space="preserve">Your information will never be shared with any other organization or person. </w:t>
      </w:r>
    </w:p>
    <w:p w14:paraId="52E56223" w14:textId="77777777" w:rsidR="000004A1" w:rsidRDefault="000004A1" w:rsidP="00F71401">
      <w:pPr>
        <w:spacing w:after="0" w:line="240" w:lineRule="auto"/>
        <w:rPr>
          <w:rFonts w:ascii="Cambria" w:hAnsi="Cambria"/>
          <w:b/>
          <w:bCs/>
          <w:color w:val="0D0D0D"/>
          <w:sz w:val="16"/>
          <w:szCs w:val="16"/>
        </w:rPr>
      </w:pPr>
    </w:p>
    <w:p w14:paraId="07547A01" w14:textId="77777777" w:rsidR="00FE6483" w:rsidRPr="00777F5B" w:rsidRDefault="00FE6483" w:rsidP="00F71401">
      <w:pPr>
        <w:spacing w:after="0" w:line="240" w:lineRule="auto"/>
        <w:rPr>
          <w:rFonts w:ascii="Cambria" w:hAnsi="Cambria"/>
          <w:b/>
          <w:bCs/>
          <w:color w:val="0D0D0D"/>
          <w:sz w:val="16"/>
          <w:szCs w:val="16"/>
        </w:rPr>
      </w:pPr>
    </w:p>
    <w:p w14:paraId="5043CB0F" w14:textId="77777777" w:rsidR="000004A1" w:rsidRDefault="000004A1" w:rsidP="00F71401">
      <w:pPr>
        <w:spacing w:after="0" w:line="240" w:lineRule="auto"/>
        <w:rPr>
          <w:rFonts w:ascii="Cambria" w:hAnsi="Cambria"/>
          <w:b/>
          <w:bCs/>
          <w:color w:val="0D0D0D"/>
          <w:sz w:val="20"/>
        </w:rPr>
      </w:pPr>
    </w:p>
    <w:p w14:paraId="07459315" w14:textId="77777777" w:rsidR="000004A1" w:rsidRDefault="000004A1" w:rsidP="00F71401">
      <w:pPr>
        <w:spacing w:after="0" w:line="240" w:lineRule="auto"/>
        <w:rPr>
          <w:rFonts w:ascii="Cambria" w:hAnsi="Cambria"/>
          <w:b/>
          <w:bCs/>
          <w:color w:val="0D0D0D"/>
          <w:sz w:val="20"/>
        </w:rPr>
      </w:pPr>
    </w:p>
    <w:p w14:paraId="6537F28F" w14:textId="77777777" w:rsidR="00F71401" w:rsidRDefault="00F71401" w:rsidP="00F71401">
      <w:pPr>
        <w:spacing w:after="0" w:line="240" w:lineRule="auto"/>
        <w:rPr>
          <w:rFonts w:ascii="Cambria" w:hAnsi="Cambria"/>
          <w:b/>
          <w:bCs/>
          <w:color w:val="0D0D0D"/>
          <w:sz w:val="20"/>
        </w:rPr>
      </w:pPr>
    </w:p>
    <w:p w14:paraId="206972FC" w14:textId="77777777" w:rsidR="00F71401" w:rsidRPr="00B16DA3" w:rsidRDefault="00F71401" w:rsidP="00B16DA3">
      <w:pPr>
        <w:pBdr>
          <w:bottom w:val="single" w:sz="4" w:space="1" w:color="auto"/>
        </w:pBdr>
        <w:spacing w:line="240" w:lineRule="auto"/>
        <w:jc w:val="center"/>
        <w:rPr>
          <w:rFonts w:ascii="Cambria" w:hAnsi="Cambria" w:cs="Arial"/>
          <w:b/>
          <w:bCs/>
          <w:color w:val="0D0D0D"/>
          <w:sz w:val="28"/>
        </w:rPr>
      </w:pPr>
      <w:r w:rsidRPr="00B16DA3">
        <w:rPr>
          <w:rFonts w:ascii="Cambria" w:hAnsi="Cambria" w:cs="Arial"/>
          <w:b/>
          <w:bCs/>
          <w:color w:val="0D0D0D"/>
          <w:sz w:val="28"/>
        </w:rPr>
        <w:t>Pre-course Assignment</w:t>
      </w:r>
    </w:p>
    <w:p w14:paraId="50EF6F1C" w14:textId="77777777" w:rsidR="00F71401" w:rsidRPr="00D85B5A" w:rsidRDefault="00F71401" w:rsidP="0076072A">
      <w:pPr>
        <w:tabs>
          <w:tab w:val="left" w:pos="1080"/>
        </w:tabs>
        <w:spacing w:after="0" w:line="360" w:lineRule="auto"/>
        <w:ind w:left="1080" w:hanging="360"/>
        <w:rPr>
          <w:rFonts w:eastAsia="Times New Roman"/>
        </w:rPr>
      </w:pPr>
      <w:r w:rsidRPr="00D85B5A">
        <w:rPr>
          <w:rFonts w:eastAsia="Times New Roman"/>
        </w:rPr>
        <w:t xml:space="preserve">1. </w:t>
      </w:r>
      <w:r w:rsidRPr="00D85B5A">
        <w:rPr>
          <w:rFonts w:eastAsia="Times New Roman"/>
        </w:rPr>
        <w:tab/>
      </w:r>
      <w:r w:rsidR="0022343B">
        <w:rPr>
          <w:rFonts w:eastAsia="Times New Roman"/>
        </w:rPr>
        <w:t>Review the Health Care Decision Act</w:t>
      </w:r>
    </w:p>
    <w:p w14:paraId="34A8C475" w14:textId="77777777" w:rsidR="00F71401" w:rsidRPr="00D85B5A" w:rsidRDefault="00F71401" w:rsidP="00B16DA3">
      <w:pPr>
        <w:tabs>
          <w:tab w:val="left" w:pos="1080"/>
        </w:tabs>
        <w:spacing w:after="0" w:line="360" w:lineRule="auto"/>
        <w:ind w:left="1080" w:hanging="360"/>
        <w:rPr>
          <w:rFonts w:eastAsia="Times New Roman"/>
        </w:rPr>
      </w:pPr>
      <w:r w:rsidRPr="00D85B5A">
        <w:rPr>
          <w:rFonts w:eastAsia="Times New Roman"/>
        </w:rPr>
        <w:t xml:space="preserve">2. </w:t>
      </w:r>
      <w:r w:rsidRPr="00D85B5A">
        <w:rPr>
          <w:rFonts w:eastAsia="Times New Roman"/>
        </w:rPr>
        <w:tab/>
        <w:t xml:space="preserve">Review the </w:t>
      </w:r>
      <w:r w:rsidR="002A7CF7">
        <w:rPr>
          <w:rFonts w:eastAsia="Times New Roman"/>
        </w:rPr>
        <w:t xml:space="preserve">Advance Directive &amp; </w:t>
      </w:r>
      <w:r w:rsidRPr="00D85B5A">
        <w:rPr>
          <w:rFonts w:eastAsia="Times New Roman"/>
        </w:rPr>
        <w:t xml:space="preserve">POST form and POST guidelines </w:t>
      </w:r>
      <w:r w:rsidR="0077019B">
        <w:rPr>
          <w:rFonts w:eastAsia="Times New Roman"/>
        </w:rPr>
        <w:t xml:space="preserve">appropriate to </w:t>
      </w:r>
      <w:r w:rsidR="002A7CF7">
        <w:rPr>
          <w:rFonts w:eastAsia="Times New Roman"/>
        </w:rPr>
        <w:t>Tennessee</w:t>
      </w:r>
      <w:r w:rsidR="0077019B">
        <w:rPr>
          <w:rFonts w:eastAsia="Times New Roman"/>
        </w:rPr>
        <w:t xml:space="preserve"> </w:t>
      </w:r>
    </w:p>
    <w:p w14:paraId="32E6BE64" w14:textId="40650EAA" w:rsidR="00F71401" w:rsidRDefault="00F71401" w:rsidP="00B16DA3">
      <w:pPr>
        <w:tabs>
          <w:tab w:val="left" w:pos="1080"/>
        </w:tabs>
        <w:spacing w:after="0" w:line="360" w:lineRule="auto"/>
        <w:ind w:left="720"/>
        <w:contextualSpacing/>
        <w:rPr>
          <w:rFonts w:eastAsia="Times New Roman"/>
        </w:rPr>
      </w:pPr>
      <w:r w:rsidRPr="00D85B5A">
        <w:rPr>
          <w:rFonts w:eastAsia="Times New Roman"/>
        </w:rPr>
        <w:t>3.</w:t>
      </w:r>
      <w:r w:rsidRPr="00D85B5A">
        <w:rPr>
          <w:rFonts w:eastAsia="Times New Roman"/>
        </w:rPr>
        <w:tab/>
      </w:r>
      <w:r w:rsidR="003027C1">
        <w:rPr>
          <w:rFonts w:eastAsia="Times New Roman"/>
        </w:rPr>
        <w:t xml:space="preserve">Complete </w:t>
      </w:r>
      <w:r w:rsidR="00C43264">
        <w:rPr>
          <w:rFonts w:eastAsia="Times New Roman"/>
        </w:rPr>
        <w:t>the state model</w:t>
      </w:r>
      <w:r w:rsidR="003027C1">
        <w:rPr>
          <w:rFonts w:eastAsia="Times New Roman"/>
        </w:rPr>
        <w:t xml:space="preserve"> advance directive</w:t>
      </w:r>
      <w:r w:rsidR="005D71C8">
        <w:rPr>
          <w:rFonts w:eastAsia="Times New Roman"/>
        </w:rPr>
        <w:t xml:space="preserve"> for </w:t>
      </w:r>
      <w:r w:rsidR="00C43264">
        <w:rPr>
          <w:rFonts w:eastAsia="Times New Roman"/>
        </w:rPr>
        <w:t>yourself prior</w:t>
      </w:r>
      <w:r w:rsidR="003027C1">
        <w:rPr>
          <w:rFonts w:eastAsia="Times New Roman"/>
        </w:rPr>
        <w:t xml:space="preserve"> to coming to class</w:t>
      </w:r>
      <w:r w:rsidR="00C43264">
        <w:rPr>
          <w:rFonts w:eastAsia="Times New Roman"/>
        </w:rPr>
        <w:t xml:space="preserve">. The form can be found on the TELP website listed below. </w:t>
      </w:r>
      <w:r w:rsidR="00EB49CC">
        <w:rPr>
          <w:rFonts w:eastAsia="Times New Roman"/>
        </w:rPr>
        <w:t xml:space="preserve">  </w:t>
      </w:r>
    </w:p>
    <w:p w14:paraId="2BF9D922" w14:textId="3C66D7E4" w:rsidR="0022343B" w:rsidRPr="00091E7F" w:rsidRDefault="0022343B" w:rsidP="00B16DA3">
      <w:pPr>
        <w:tabs>
          <w:tab w:val="left" w:pos="1080"/>
        </w:tabs>
        <w:spacing w:after="0" w:line="360" w:lineRule="auto"/>
        <w:ind w:left="720"/>
        <w:contextualSpacing/>
        <w:rPr>
          <w:rFonts w:eastAsia="Times New Roman"/>
          <w:b/>
          <w:bCs/>
        </w:rPr>
      </w:pPr>
      <w:r w:rsidRPr="00091E7F">
        <w:rPr>
          <w:rFonts w:eastAsia="Times New Roman"/>
          <w:b/>
          <w:bCs/>
        </w:rPr>
        <w:t xml:space="preserve">The </w:t>
      </w:r>
      <w:r w:rsidR="00A222B3">
        <w:rPr>
          <w:rFonts w:eastAsia="Times New Roman"/>
          <w:b/>
          <w:bCs/>
        </w:rPr>
        <w:t xml:space="preserve">advance directive, </w:t>
      </w:r>
      <w:r w:rsidRPr="00091E7F">
        <w:rPr>
          <w:rFonts w:eastAsia="Times New Roman"/>
          <w:b/>
          <w:bCs/>
        </w:rPr>
        <w:t>Health Care Decision Act</w:t>
      </w:r>
      <w:r w:rsidR="00A222B3">
        <w:rPr>
          <w:rFonts w:eastAsia="Times New Roman"/>
          <w:b/>
          <w:bCs/>
        </w:rPr>
        <w:t>, POST</w:t>
      </w:r>
      <w:r w:rsidRPr="00091E7F">
        <w:rPr>
          <w:rFonts w:eastAsia="Times New Roman"/>
          <w:b/>
          <w:bCs/>
        </w:rPr>
        <w:t xml:space="preserve"> and other forms may be found on TELP’s website:</w:t>
      </w:r>
    </w:p>
    <w:p w14:paraId="377EBC0C" w14:textId="77777777" w:rsidR="0022343B" w:rsidRPr="00091E7F" w:rsidRDefault="00DF6D77" w:rsidP="00B16DA3">
      <w:pPr>
        <w:tabs>
          <w:tab w:val="left" w:pos="1080"/>
        </w:tabs>
        <w:spacing w:after="0" w:line="360" w:lineRule="auto"/>
        <w:ind w:left="720"/>
        <w:contextualSpacing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e</w:t>
      </w:r>
      <w:r w:rsidR="0022343B" w:rsidRPr="00091E7F">
        <w:rPr>
          <w:rFonts w:eastAsia="Times New Roman"/>
          <w:b/>
          <w:bCs/>
        </w:rPr>
        <w:t>ndoflife</w:t>
      </w:r>
      <w:r>
        <w:rPr>
          <w:rFonts w:eastAsia="Times New Roman"/>
          <w:b/>
          <w:bCs/>
        </w:rPr>
        <w:t>care</w:t>
      </w:r>
      <w:r w:rsidR="0022343B" w:rsidRPr="00091E7F">
        <w:rPr>
          <w:rFonts w:eastAsia="Times New Roman"/>
          <w:b/>
          <w:bCs/>
        </w:rPr>
        <w:t>tn.org</w:t>
      </w:r>
    </w:p>
    <w:p w14:paraId="6DFB9E20" w14:textId="77777777" w:rsidR="00E90B2D" w:rsidRPr="00091E7F" w:rsidRDefault="00E90B2D" w:rsidP="00B16DA3">
      <w:pPr>
        <w:tabs>
          <w:tab w:val="left" w:pos="1080"/>
        </w:tabs>
        <w:spacing w:after="0" w:line="360" w:lineRule="auto"/>
        <w:ind w:left="720"/>
        <w:contextualSpacing/>
        <w:rPr>
          <w:rFonts w:eastAsia="Times New Roman"/>
          <w:b/>
          <w:bCs/>
        </w:rPr>
      </w:pPr>
    </w:p>
    <w:p w14:paraId="70DF9E56" w14:textId="77777777" w:rsidR="00F71401" w:rsidRDefault="00F71401" w:rsidP="00F71401">
      <w:pPr>
        <w:tabs>
          <w:tab w:val="left" w:pos="1440"/>
        </w:tabs>
        <w:spacing w:after="0" w:line="240" w:lineRule="auto"/>
        <w:rPr>
          <w:rFonts w:eastAsia="Times New Roman"/>
          <w:sz w:val="12"/>
          <w:szCs w:val="12"/>
        </w:rPr>
      </w:pPr>
    </w:p>
    <w:p w14:paraId="12476D14" w14:textId="77777777" w:rsidR="00B16DA3" w:rsidRDefault="00EA498D" w:rsidP="00B16DA3">
      <w:pPr>
        <w:tabs>
          <w:tab w:val="left" w:pos="1440"/>
        </w:tabs>
        <w:spacing w:after="120"/>
        <w:jc w:val="center"/>
        <w:rPr>
          <w:rFonts w:ascii="Cambria" w:eastAsia="Times New Roman" w:hAnsi="Cambria" w:cs="Arial"/>
          <w:b/>
          <w:szCs w:val="2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3E5C5B" wp14:editId="07777777">
                <wp:simplePos x="0" y="0"/>
                <wp:positionH relativeFrom="column">
                  <wp:posOffset>-142875</wp:posOffset>
                </wp:positionH>
                <wp:positionV relativeFrom="paragraph">
                  <wp:posOffset>127000</wp:posOffset>
                </wp:positionV>
                <wp:extent cx="5981700" cy="1211580"/>
                <wp:effectExtent l="9525" t="12700" r="9525" b="13970"/>
                <wp:wrapNone/>
                <wp:docPr id="158945516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9ADD7" w14:textId="77777777" w:rsidR="00EB6F5F" w:rsidRDefault="00EB6F5F" w:rsidP="0035681F">
                            <w:pPr>
                              <w:rPr>
                                <w:rFonts w:ascii="Cambria" w:hAnsi="Cambria"/>
                                <w:i/>
                                <w:sz w:val="18"/>
                              </w:rPr>
                            </w:pPr>
                            <w:r w:rsidRPr="00CC110D">
                              <w:rPr>
                                <w:rFonts w:ascii="Cambria" w:hAnsi="Cambria"/>
                                <w:i/>
                                <w:sz w:val="18"/>
                              </w:rPr>
                              <w:t xml:space="preserve">Class will be </w:t>
                            </w:r>
                            <w:r>
                              <w:rPr>
                                <w:rFonts w:ascii="Cambria" w:hAnsi="Cambria"/>
                                <w:i/>
                                <w:sz w:val="18"/>
                              </w:rPr>
                              <w:t>facilitate</w:t>
                            </w:r>
                            <w:r w:rsidRPr="00CC110D">
                              <w:rPr>
                                <w:rFonts w:ascii="Cambria" w:hAnsi="Cambria"/>
                                <w:i/>
                                <w:sz w:val="18"/>
                              </w:rPr>
                              <w:t xml:space="preserve">d </w:t>
                            </w:r>
                            <w:r>
                              <w:rPr>
                                <w:rFonts w:ascii="Cambria" w:hAnsi="Cambria"/>
                                <w:i/>
                                <w:sz w:val="18"/>
                              </w:rPr>
                              <w:t xml:space="preserve">by </w:t>
                            </w:r>
                            <w:r w:rsidR="004064AF">
                              <w:rPr>
                                <w:rFonts w:ascii="Cambria" w:hAnsi="Cambria"/>
                                <w:i/>
                                <w:sz w:val="18"/>
                              </w:rPr>
                              <w:t>Kim Humerickhouse</w:t>
                            </w:r>
                            <w:r>
                              <w:rPr>
                                <w:rFonts w:ascii="Cambria" w:hAnsi="Cambria"/>
                                <w:i/>
                                <w:sz w:val="18"/>
                              </w:rPr>
                              <w:t xml:space="preserve">, </w:t>
                            </w:r>
                          </w:p>
                          <w:p w14:paraId="5C7ADDBC" w14:textId="136CA8FE" w:rsidR="002658EF" w:rsidRDefault="00EB6F5F" w:rsidP="00884721">
                            <w:pPr>
                              <w:pStyle w:val="NoSpacing"/>
                            </w:pPr>
                            <w:r>
                              <w:t>This class will be provided at</w:t>
                            </w:r>
                            <w:r w:rsidR="00884721">
                              <w:t xml:space="preserve">: </w:t>
                            </w:r>
                            <w:r w:rsidR="00595C2A">
                              <w:t>Ciel Assisted Living and Memory Care</w:t>
                            </w:r>
                          </w:p>
                          <w:p w14:paraId="0A8AEB14" w14:textId="241C9366" w:rsidR="00884721" w:rsidRDefault="00884721" w:rsidP="00884721">
                            <w:pPr>
                              <w:pStyle w:val="NoSpacing"/>
                            </w:pPr>
                            <w:r>
                              <w:t xml:space="preserve">                                                      </w:t>
                            </w:r>
                            <w:r w:rsidR="00595C2A">
                              <w:t>16</w:t>
                            </w:r>
                            <w:r w:rsidR="009C2A70">
                              <w:t>33 E Winchester Blvd</w:t>
                            </w:r>
                            <w:r>
                              <w:t xml:space="preserve"> </w:t>
                            </w:r>
                          </w:p>
                          <w:p w14:paraId="4BEDB2D3" w14:textId="5770F966" w:rsidR="00884721" w:rsidRDefault="00884721" w:rsidP="00884721">
                            <w:pPr>
                              <w:pStyle w:val="NoSpacing"/>
                            </w:pPr>
                            <w:r>
                              <w:t xml:space="preserve">                                                      </w:t>
                            </w:r>
                            <w:r w:rsidR="009C2A70">
                              <w:t>Collierville</w:t>
                            </w:r>
                            <w:r w:rsidR="002801BB">
                              <w:t>, TN 3</w:t>
                            </w:r>
                            <w:r w:rsidR="009C2A70">
                              <w:t>8017</w:t>
                            </w:r>
                          </w:p>
                          <w:p w14:paraId="44E871BC" w14:textId="77777777" w:rsidR="002658EF" w:rsidRDefault="002658EF" w:rsidP="00D077F6">
                            <w:pPr>
                              <w:pStyle w:val="NoSpacing"/>
                            </w:pPr>
                          </w:p>
                          <w:p w14:paraId="513E12E0" w14:textId="77777777" w:rsidR="00D077F6" w:rsidRPr="00ED1FCA" w:rsidRDefault="00D077F6" w:rsidP="00D077F6">
                            <w:pPr>
                              <w:pStyle w:val="NoSpacing"/>
                            </w:pPr>
                            <w:r>
                              <w:t xml:space="preserve">                                             </w:t>
                            </w:r>
                          </w:p>
                          <w:p w14:paraId="144A5D23" w14:textId="77777777" w:rsidR="00EB6F5F" w:rsidRPr="00E90B2D" w:rsidRDefault="00EB6F5F" w:rsidP="00E90B2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77F54A1" w14:textId="77777777" w:rsidR="00EB6F5F" w:rsidRPr="00CC110D" w:rsidRDefault="00EB6F5F">
                            <w:pPr>
                              <w:rPr>
                                <w:rFonts w:ascii="Cambria" w:hAnsi="Cambria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z w:val="18"/>
                              </w:rPr>
                              <w:t xml:space="preserve">                   C</w:t>
                            </w:r>
                            <w:r w:rsidRPr="00CC110D">
                              <w:rPr>
                                <w:rFonts w:ascii="Cambria" w:hAnsi="Cambria"/>
                                <w:i/>
                                <w:sz w:val="18"/>
                              </w:rPr>
                              <w:t xml:space="preserve">ontact hours offered by Tennessee End of Life Partnership/ Brentwood, Tennessee for the classroom </w:t>
                            </w:r>
                            <w:r w:rsidR="00884721" w:rsidRPr="00CC110D">
                              <w:rPr>
                                <w:rFonts w:ascii="Cambria" w:hAnsi="Cambria"/>
                                <w:i/>
                                <w:sz w:val="18"/>
                              </w:rPr>
                              <w:t>course.</w:t>
                            </w:r>
                            <w:r>
                              <w:rPr>
                                <w:rFonts w:ascii="Cambria" w:hAnsi="Cambria"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E5C5B" id="Text Box 6" o:spid="_x0000_s1029" type="#_x0000_t202" style="position:absolute;left:0;text-align:left;margin-left:-11.25pt;margin-top:10pt;width:471pt;height:9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" strokecolor="#d8d8d8" strokeweight=".5pt">
                <v:textbox>
                  <w:txbxContent>
                    <w:p w14:paraId="0619ADD7" w14:textId="77777777" w:rsidR="00EB6F5F" w:rsidRDefault="00EB6F5F" w:rsidP="0035681F">
                      <w:pPr>
                        <w:rPr>
                          <w:rFonts w:ascii="Cambria" w:hAnsi="Cambria"/>
                          <w:i/>
                          <w:sz w:val="18"/>
                        </w:rPr>
                      </w:pPr>
                      <w:r w:rsidRPr="00CC110D">
                        <w:rPr>
                          <w:rFonts w:ascii="Cambria" w:hAnsi="Cambria"/>
                          <w:i/>
                          <w:sz w:val="18"/>
                        </w:rPr>
                        <w:t xml:space="preserve">Class will be </w:t>
                      </w:r>
                      <w:r>
                        <w:rPr>
                          <w:rFonts w:ascii="Cambria" w:hAnsi="Cambria"/>
                          <w:i/>
                          <w:sz w:val="18"/>
                        </w:rPr>
                        <w:t>facilitate</w:t>
                      </w:r>
                      <w:r w:rsidRPr="00CC110D">
                        <w:rPr>
                          <w:rFonts w:ascii="Cambria" w:hAnsi="Cambria"/>
                          <w:i/>
                          <w:sz w:val="18"/>
                        </w:rPr>
                        <w:t xml:space="preserve">d </w:t>
                      </w:r>
                      <w:r>
                        <w:rPr>
                          <w:rFonts w:ascii="Cambria" w:hAnsi="Cambria"/>
                          <w:i/>
                          <w:sz w:val="18"/>
                        </w:rPr>
                        <w:t xml:space="preserve">by </w:t>
                      </w:r>
                      <w:r w:rsidR="004064AF">
                        <w:rPr>
                          <w:rFonts w:ascii="Cambria" w:hAnsi="Cambria"/>
                          <w:i/>
                          <w:sz w:val="18"/>
                        </w:rPr>
                        <w:t>Kim Humerickhouse</w:t>
                      </w:r>
                      <w:r>
                        <w:rPr>
                          <w:rFonts w:ascii="Cambria" w:hAnsi="Cambria"/>
                          <w:i/>
                          <w:sz w:val="18"/>
                        </w:rPr>
                        <w:t xml:space="preserve">, </w:t>
                      </w:r>
                    </w:p>
                    <w:p w14:paraId="5C7ADDBC" w14:textId="136CA8FE" w:rsidR="002658EF" w:rsidRDefault="00EB6F5F" w:rsidP="00884721">
                      <w:pPr>
                        <w:pStyle w:val="NoSpacing"/>
                      </w:pPr>
                      <w:r>
                        <w:t>This class will be provided at</w:t>
                      </w:r>
                      <w:r w:rsidR="00884721">
                        <w:t xml:space="preserve">: </w:t>
                      </w:r>
                      <w:r w:rsidR="00595C2A">
                        <w:t>Ciel Assisted Living and Memory Care</w:t>
                      </w:r>
                    </w:p>
                    <w:p w14:paraId="0A8AEB14" w14:textId="241C9366" w:rsidR="00884721" w:rsidRDefault="00884721" w:rsidP="00884721">
                      <w:pPr>
                        <w:pStyle w:val="NoSpacing"/>
                      </w:pPr>
                      <w:r>
                        <w:t xml:space="preserve">                                                      </w:t>
                      </w:r>
                      <w:r w:rsidR="00595C2A">
                        <w:t>16</w:t>
                      </w:r>
                      <w:r w:rsidR="009C2A70">
                        <w:t>33 E Winchester Blvd</w:t>
                      </w:r>
                      <w:r>
                        <w:t xml:space="preserve"> </w:t>
                      </w:r>
                    </w:p>
                    <w:p w14:paraId="4BEDB2D3" w14:textId="5770F966" w:rsidR="00884721" w:rsidRDefault="00884721" w:rsidP="00884721">
                      <w:pPr>
                        <w:pStyle w:val="NoSpacing"/>
                      </w:pPr>
                      <w:r>
                        <w:t xml:space="preserve">                                                      </w:t>
                      </w:r>
                      <w:r w:rsidR="009C2A70">
                        <w:t>Collierville</w:t>
                      </w:r>
                      <w:r w:rsidR="002801BB">
                        <w:t>, TN 3</w:t>
                      </w:r>
                      <w:r w:rsidR="009C2A70">
                        <w:t>8017</w:t>
                      </w:r>
                    </w:p>
                    <w:p w14:paraId="44E871BC" w14:textId="77777777" w:rsidR="002658EF" w:rsidRDefault="002658EF" w:rsidP="00D077F6">
                      <w:pPr>
                        <w:pStyle w:val="NoSpacing"/>
                      </w:pPr>
                    </w:p>
                    <w:p w14:paraId="513E12E0" w14:textId="77777777" w:rsidR="00D077F6" w:rsidRPr="00ED1FCA" w:rsidRDefault="00D077F6" w:rsidP="00D077F6">
                      <w:pPr>
                        <w:pStyle w:val="NoSpacing"/>
                      </w:pPr>
                      <w:r>
                        <w:t xml:space="preserve">                                             </w:t>
                      </w:r>
                    </w:p>
                    <w:p w14:paraId="144A5D23" w14:textId="77777777" w:rsidR="00EB6F5F" w:rsidRPr="00E90B2D" w:rsidRDefault="00EB6F5F" w:rsidP="00E90B2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14:paraId="477F54A1" w14:textId="77777777" w:rsidR="00EB6F5F" w:rsidRPr="00CC110D" w:rsidRDefault="00EB6F5F">
                      <w:pPr>
                        <w:rPr>
                          <w:rFonts w:ascii="Cambria" w:hAnsi="Cambria"/>
                          <w:i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sz w:val="18"/>
                        </w:rPr>
                        <w:t xml:space="preserve">                   C</w:t>
                      </w:r>
                      <w:r w:rsidRPr="00CC110D">
                        <w:rPr>
                          <w:rFonts w:ascii="Cambria" w:hAnsi="Cambria"/>
                          <w:i/>
                          <w:sz w:val="18"/>
                        </w:rPr>
                        <w:t xml:space="preserve">ontact hours offered by Tennessee End of Life Partnership/ Brentwood, Tennessee for the classroom </w:t>
                      </w:r>
                      <w:r w:rsidR="00884721" w:rsidRPr="00CC110D">
                        <w:rPr>
                          <w:rFonts w:ascii="Cambria" w:hAnsi="Cambria"/>
                          <w:i/>
                          <w:sz w:val="18"/>
                        </w:rPr>
                        <w:t>course.</w:t>
                      </w:r>
                      <w:r>
                        <w:rPr>
                          <w:rFonts w:ascii="Cambria" w:hAnsi="Cambria"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63F29E8" w14:textId="77777777" w:rsidR="00F71401" w:rsidRPr="00F71401" w:rsidRDefault="00F71401" w:rsidP="00F71401">
      <w:pPr>
        <w:spacing w:after="0" w:line="240" w:lineRule="auto"/>
        <w:rPr>
          <w:sz w:val="16"/>
        </w:rPr>
      </w:pPr>
    </w:p>
    <w:p w14:paraId="3B7B4B86" w14:textId="77777777" w:rsidR="00F71401" w:rsidRPr="00F71401" w:rsidRDefault="00F71401" w:rsidP="00F71401">
      <w:pPr>
        <w:spacing w:after="0" w:line="240" w:lineRule="auto"/>
        <w:rPr>
          <w:sz w:val="16"/>
        </w:rPr>
      </w:pPr>
    </w:p>
    <w:p w14:paraId="3A0FF5F2" w14:textId="77777777" w:rsidR="00F71401" w:rsidRPr="00F71401" w:rsidRDefault="00F71401" w:rsidP="00F71401">
      <w:pPr>
        <w:spacing w:after="0" w:line="240" w:lineRule="auto"/>
        <w:rPr>
          <w:sz w:val="16"/>
        </w:rPr>
      </w:pPr>
    </w:p>
    <w:p w14:paraId="5630AD66" w14:textId="77777777" w:rsidR="00F71401" w:rsidRPr="00F71401" w:rsidRDefault="00F71401" w:rsidP="00F71401">
      <w:pPr>
        <w:spacing w:after="0" w:line="240" w:lineRule="auto"/>
        <w:rPr>
          <w:sz w:val="16"/>
        </w:rPr>
      </w:pPr>
    </w:p>
    <w:p w14:paraId="61829076" w14:textId="77777777" w:rsidR="00F71401" w:rsidRPr="00F71401" w:rsidRDefault="00F71401" w:rsidP="00F71401">
      <w:pPr>
        <w:spacing w:after="0" w:line="240" w:lineRule="auto"/>
        <w:rPr>
          <w:sz w:val="16"/>
        </w:rPr>
      </w:pPr>
    </w:p>
    <w:p w14:paraId="2BA226A1" w14:textId="77777777" w:rsidR="00F71401" w:rsidRPr="00F71401" w:rsidRDefault="00F71401" w:rsidP="00F71401">
      <w:pPr>
        <w:tabs>
          <w:tab w:val="left" w:pos="1080"/>
          <w:tab w:val="left" w:pos="1440"/>
        </w:tabs>
        <w:spacing w:after="0" w:line="240" w:lineRule="auto"/>
        <w:ind w:left="1440"/>
        <w:rPr>
          <w:rFonts w:cs="Calibri"/>
          <w:b/>
          <w:color w:val="0D0D0D"/>
          <w:sz w:val="18"/>
          <w:szCs w:val="24"/>
        </w:rPr>
      </w:pPr>
    </w:p>
    <w:p w14:paraId="17AD93B2" w14:textId="77777777" w:rsidR="003516FC" w:rsidRDefault="003516FC"/>
    <w:p w14:paraId="624E2A7A" w14:textId="77777777" w:rsidR="00585FDF" w:rsidRDefault="00EA498D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057372" wp14:editId="07777777">
                <wp:simplePos x="0" y="0"/>
                <wp:positionH relativeFrom="column">
                  <wp:posOffset>-142875</wp:posOffset>
                </wp:positionH>
                <wp:positionV relativeFrom="paragraph">
                  <wp:posOffset>102870</wp:posOffset>
                </wp:positionV>
                <wp:extent cx="6505575" cy="1797685"/>
                <wp:effectExtent l="0" t="0" r="0" b="4445"/>
                <wp:wrapNone/>
                <wp:docPr id="88371115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79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4B5B7" w14:textId="77777777" w:rsidR="00EB6F5F" w:rsidRDefault="00EB6F5F" w:rsidP="0077019B">
                            <w:pPr>
                              <w:spacing w:after="0" w:line="240" w:lineRule="auto"/>
                              <w:ind w:left="360"/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6204FF1" w14:textId="77777777" w:rsidR="00EB6F5F" w:rsidRDefault="00EB6F5F" w:rsidP="0077019B">
                            <w:pPr>
                              <w:spacing w:after="0" w:line="240" w:lineRule="auto"/>
                              <w:ind w:left="360"/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F7F13A9" w14:textId="77777777" w:rsidR="00EB6F5F" w:rsidRPr="00CC110D" w:rsidRDefault="00EB6F5F" w:rsidP="0077019B">
                            <w:pPr>
                              <w:spacing w:after="0" w:line="240" w:lineRule="auto"/>
                              <w:ind w:left="360"/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</w:pPr>
                            <w:r w:rsidRPr="00CC110D"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 xml:space="preserve">The term “certification” as used in </w:t>
                            </w:r>
                            <w:r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 xml:space="preserve">TELP’s </w:t>
                            </w:r>
                            <w:r w:rsidRPr="00CC110D"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>educational programs and products issues a certificate upon fulfillment of the following elements:</w:t>
                            </w:r>
                          </w:p>
                          <w:p w14:paraId="02782156" w14:textId="77777777" w:rsidR="00EB6F5F" w:rsidRPr="00CC110D" w:rsidRDefault="00EB6F5F" w:rsidP="0077019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200" w:line="276" w:lineRule="auto"/>
                              <w:ind w:left="1080" w:right="45"/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</w:pPr>
                            <w:r w:rsidRPr="00CC110D"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 xml:space="preserve">completion of a specified </w:t>
                            </w:r>
                            <w:r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>TELP</w:t>
                            </w:r>
                            <w:r w:rsidRPr="00CC110D"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 xml:space="preserve"> educational program with standardized content and </w:t>
                            </w:r>
                            <w:r w:rsidR="00170D94" w:rsidRPr="00CC110D"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>processes.</w:t>
                            </w:r>
                          </w:p>
                          <w:p w14:paraId="0C4EF96C" w14:textId="77777777" w:rsidR="00EB6F5F" w:rsidRPr="00CC110D" w:rsidRDefault="00EB6F5F" w:rsidP="0077019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200" w:line="276" w:lineRule="auto"/>
                              <w:ind w:left="1080" w:right="972"/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</w:pPr>
                            <w:r w:rsidRPr="00CC110D"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 xml:space="preserve">successful demonstration of skills associated with the specified </w:t>
                            </w:r>
                            <w:r w:rsidR="00884721" w:rsidRPr="00CC110D"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>program.</w:t>
                            </w:r>
                          </w:p>
                          <w:p w14:paraId="498023BB" w14:textId="77777777" w:rsidR="00EB6F5F" w:rsidRPr="00CC110D" w:rsidRDefault="00EB6F5F" w:rsidP="0077019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left="1080" w:right="45"/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 xml:space="preserve">Participation in Role Play Presentation to become more familiar with </w:t>
                            </w:r>
                            <w:r w:rsidR="00170D94"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>end-of-life</w:t>
                            </w:r>
                            <w:r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 xml:space="preserve"> conversation</w:t>
                            </w:r>
                            <w:r w:rsidRPr="00CC110D"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00C5B58" w14:textId="77777777" w:rsidR="00EB6F5F" w:rsidRDefault="00EB6F5F" w:rsidP="00B16DA3">
                            <w:pPr>
                              <w:ind w:left="360"/>
                              <w:rPr>
                                <w:rFonts w:ascii="Cambria" w:hAnsi="Cambria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  <w:p w14:paraId="2DBF0D7D" w14:textId="77777777" w:rsidR="00EB6F5F" w:rsidRPr="00CC110D" w:rsidRDefault="00EB6F5F" w:rsidP="00B16DA3">
                            <w:pPr>
                              <w:ind w:left="360"/>
                              <w:rPr>
                                <w:rFonts w:ascii="Cambria" w:hAnsi="Cambria"/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57372" id="Text Box 8" o:spid="_x0000_s1030" type="#_x0000_t202" style="position:absolute;margin-left:-11.25pt;margin-top:8.1pt;width:512.25pt;height:141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" stroked="f" strokeweight=".5pt">
                <v:textbox>
                  <w:txbxContent>
                    <w:p w14:paraId="0DE4B5B7" w14:textId="77777777" w:rsidR="00EB6F5F" w:rsidRDefault="00EB6F5F" w:rsidP="0077019B">
                      <w:pPr>
                        <w:spacing w:after="0" w:line="240" w:lineRule="auto"/>
                        <w:ind w:left="360"/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</w:pPr>
                    </w:p>
                    <w:p w14:paraId="66204FF1" w14:textId="77777777" w:rsidR="00EB6F5F" w:rsidRDefault="00EB6F5F" w:rsidP="0077019B">
                      <w:pPr>
                        <w:spacing w:after="0" w:line="240" w:lineRule="auto"/>
                        <w:ind w:left="360"/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</w:pPr>
                    </w:p>
                    <w:p w14:paraId="2F7F13A9" w14:textId="77777777" w:rsidR="00EB6F5F" w:rsidRPr="00CC110D" w:rsidRDefault="00EB6F5F" w:rsidP="0077019B">
                      <w:pPr>
                        <w:spacing w:after="0" w:line="240" w:lineRule="auto"/>
                        <w:ind w:left="360"/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</w:pPr>
                      <w:r w:rsidRPr="00CC110D"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 xml:space="preserve">The term “certification” as used in </w:t>
                      </w:r>
                      <w:r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 xml:space="preserve">TELP’s </w:t>
                      </w:r>
                      <w:r w:rsidRPr="00CC110D"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>educational programs and products issues a certificate upon fulfillment of the following elements:</w:t>
                      </w:r>
                    </w:p>
                    <w:p w14:paraId="02782156" w14:textId="77777777" w:rsidR="00EB6F5F" w:rsidRPr="00CC110D" w:rsidRDefault="00EB6F5F" w:rsidP="0077019B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200" w:line="276" w:lineRule="auto"/>
                        <w:ind w:left="1080" w:right="45"/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</w:pPr>
                      <w:r w:rsidRPr="00CC110D"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 xml:space="preserve">completion of a specified </w:t>
                      </w:r>
                      <w:r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>TELP</w:t>
                      </w:r>
                      <w:r w:rsidRPr="00CC110D"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 xml:space="preserve"> educational program with standardized content and </w:t>
                      </w:r>
                      <w:r w:rsidR="00170D94" w:rsidRPr="00CC110D"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>processes.</w:t>
                      </w:r>
                    </w:p>
                    <w:p w14:paraId="0C4EF96C" w14:textId="77777777" w:rsidR="00EB6F5F" w:rsidRPr="00CC110D" w:rsidRDefault="00EB6F5F" w:rsidP="0077019B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200" w:line="276" w:lineRule="auto"/>
                        <w:ind w:left="1080" w:right="972"/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</w:pPr>
                      <w:r w:rsidRPr="00CC110D"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 xml:space="preserve">successful demonstration of skills associated with the specified </w:t>
                      </w:r>
                      <w:r w:rsidR="00884721" w:rsidRPr="00CC110D"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>program.</w:t>
                      </w:r>
                    </w:p>
                    <w:p w14:paraId="498023BB" w14:textId="77777777" w:rsidR="00EB6F5F" w:rsidRPr="00CC110D" w:rsidRDefault="00EB6F5F" w:rsidP="0077019B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line="276" w:lineRule="auto"/>
                        <w:ind w:left="1080" w:right="45"/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 xml:space="preserve">Participation in Role Play Presentation to become more familiar with </w:t>
                      </w:r>
                      <w:r w:rsidR="00170D94"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>end-of-life</w:t>
                      </w:r>
                      <w:r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 xml:space="preserve"> conversation</w:t>
                      </w:r>
                      <w:r w:rsidRPr="00CC110D"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>.</w:t>
                      </w:r>
                    </w:p>
                    <w:p w14:paraId="100C5B58" w14:textId="77777777" w:rsidR="00EB6F5F" w:rsidRDefault="00EB6F5F" w:rsidP="00B16DA3">
                      <w:pPr>
                        <w:ind w:left="360"/>
                        <w:rPr>
                          <w:rFonts w:ascii="Cambria" w:hAnsi="Cambria"/>
                          <w:i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sz w:val="18"/>
                        </w:rPr>
                        <w:t xml:space="preserve"> </w:t>
                      </w:r>
                    </w:p>
                    <w:p w14:paraId="2DBF0D7D" w14:textId="77777777" w:rsidR="00EB6F5F" w:rsidRPr="00CC110D" w:rsidRDefault="00EB6F5F" w:rsidP="00B16DA3">
                      <w:pPr>
                        <w:ind w:left="360"/>
                        <w:rPr>
                          <w:rFonts w:ascii="Cambria" w:hAnsi="Cambria"/>
                          <w:i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219836" w14:textId="77777777" w:rsidR="00585FDF" w:rsidRDefault="00585FDF"/>
    <w:p w14:paraId="296FEF7D" w14:textId="77777777" w:rsidR="00E90B2D" w:rsidRDefault="00E90B2D"/>
    <w:sectPr w:rsidR="00E90B2D" w:rsidSect="00D86184">
      <w:headerReference w:type="default" r:id="rId8"/>
      <w:footerReference w:type="default" r:id="rId9"/>
      <w:pgSz w:w="12240" w:h="15840"/>
      <w:pgMar w:top="900" w:right="900" w:bottom="360" w:left="117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74FE2" w14:textId="77777777" w:rsidR="006F45BE" w:rsidRDefault="006F45BE" w:rsidP="00FB0DB2">
      <w:pPr>
        <w:spacing w:after="0" w:line="240" w:lineRule="auto"/>
      </w:pPr>
      <w:r>
        <w:separator/>
      </w:r>
    </w:p>
  </w:endnote>
  <w:endnote w:type="continuationSeparator" w:id="0">
    <w:p w14:paraId="196C6C42" w14:textId="77777777" w:rsidR="006F45BE" w:rsidRDefault="006F45BE" w:rsidP="00FB0DB2">
      <w:pPr>
        <w:spacing w:after="0" w:line="240" w:lineRule="auto"/>
      </w:pPr>
      <w:r>
        <w:continuationSeparator/>
      </w:r>
    </w:p>
  </w:endnote>
  <w:endnote w:type="continuationNotice" w:id="1">
    <w:p w14:paraId="65995848" w14:textId="77777777" w:rsidR="006F45BE" w:rsidRDefault="006F45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F1C98" w14:textId="77777777" w:rsidR="00EB6F5F" w:rsidRDefault="00EB6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BEB1B" w14:textId="77777777" w:rsidR="006F45BE" w:rsidRDefault="006F45BE" w:rsidP="00FB0DB2">
      <w:pPr>
        <w:spacing w:after="0" w:line="240" w:lineRule="auto"/>
      </w:pPr>
      <w:r>
        <w:separator/>
      </w:r>
    </w:p>
  </w:footnote>
  <w:footnote w:type="continuationSeparator" w:id="0">
    <w:p w14:paraId="3C6F27D8" w14:textId="77777777" w:rsidR="006F45BE" w:rsidRDefault="006F45BE" w:rsidP="00FB0DB2">
      <w:pPr>
        <w:spacing w:after="0" w:line="240" w:lineRule="auto"/>
      </w:pPr>
      <w:r>
        <w:continuationSeparator/>
      </w:r>
    </w:p>
  </w:footnote>
  <w:footnote w:type="continuationNotice" w:id="1">
    <w:p w14:paraId="4CAA4216" w14:textId="77777777" w:rsidR="006F45BE" w:rsidRDefault="006F45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4DBDC" w14:textId="77777777" w:rsidR="00EB6F5F" w:rsidRDefault="00EB6F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BD14513_"/>
      </v:shape>
    </w:pict>
  </w:numPicBullet>
  <w:abstractNum w:abstractNumId="0" w15:restartNumberingAfterBreak="0">
    <w:nsid w:val="094E1E3C"/>
    <w:multiLevelType w:val="hybridMultilevel"/>
    <w:tmpl w:val="5BD6AA96"/>
    <w:lvl w:ilvl="0" w:tplc="3134F6C8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554DC1"/>
    <w:multiLevelType w:val="hybridMultilevel"/>
    <w:tmpl w:val="6BFE46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3F75187"/>
    <w:multiLevelType w:val="hybridMultilevel"/>
    <w:tmpl w:val="B92A1014"/>
    <w:lvl w:ilvl="0" w:tplc="3134F6C8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075813"/>
    <w:multiLevelType w:val="hybridMultilevel"/>
    <w:tmpl w:val="791A4A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82B80"/>
    <w:multiLevelType w:val="hybridMultilevel"/>
    <w:tmpl w:val="82DA4D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F1902"/>
    <w:multiLevelType w:val="hybridMultilevel"/>
    <w:tmpl w:val="22407CEA"/>
    <w:lvl w:ilvl="0" w:tplc="0318097A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CE53B38"/>
    <w:multiLevelType w:val="hybridMultilevel"/>
    <w:tmpl w:val="2B2A3C0A"/>
    <w:lvl w:ilvl="0" w:tplc="3134F6C8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96A48E8"/>
    <w:multiLevelType w:val="hybridMultilevel"/>
    <w:tmpl w:val="3AA2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63E26"/>
    <w:multiLevelType w:val="hybridMultilevel"/>
    <w:tmpl w:val="12B03F36"/>
    <w:lvl w:ilvl="0" w:tplc="3134F6C8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74530187">
    <w:abstractNumId w:val="3"/>
  </w:num>
  <w:num w:numId="2" w16cid:durableId="1252159300">
    <w:abstractNumId w:val="7"/>
  </w:num>
  <w:num w:numId="3" w16cid:durableId="1611551605">
    <w:abstractNumId w:val="2"/>
  </w:num>
  <w:num w:numId="4" w16cid:durableId="2007124724">
    <w:abstractNumId w:val="6"/>
  </w:num>
  <w:num w:numId="5" w16cid:durableId="989090682">
    <w:abstractNumId w:val="1"/>
  </w:num>
  <w:num w:numId="6" w16cid:durableId="672689321">
    <w:abstractNumId w:val="8"/>
  </w:num>
  <w:num w:numId="7" w16cid:durableId="1558204049">
    <w:abstractNumId w:val="0"/>
  </w:num>
  <w:num w:numId="8" w16cid:durableId="1588033710">
    <w:abstractNumId w:val="5"/>
  </w:num>
  <w:num w:numId="9" w16cid:durableId="2133819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5B"/>
    <w:rsid w:val="000004A1"/>
    <w:rsid w:val="000115BE"/>
    <w:rsid w:val="000240CE"/>
    <w:rsid w:val="00025290"/>
    <w:rsid w:val="000334C8"/>
    <w:rsid w:val="00041CA2"/>
    <w:rsid w:val="000523D5"/>
    <w:rsid w:val="0005540E"/>
    <w:rsid w:val="00061C48"/>
    <w:rsid w:val="000624E9"/>
    <w:rsid w:val="00073F1F"/>
    <w:rsid w:val="00080D96"/>
    <w:rsid w:val="000865C7"/>
    <w:rsid w:val="00091E7F"/>
    <w:rsid w:val="000A13FD"/>
    <w:rsid w:val="000B4E8B"/>
    <w:rsid w:val="000B7136"/>
    <w:rsid w:val="000C1062"/>
    <w:rsid w:val="000D0350"/>
    <w:rsid w:val="000D1822"/>
    <w:rsid w:val="000E417F"/>
    <w:rsid w:val="000F36EE"/>
    <w:rsid w:val="00100AD3"/>
    <w:rsid w:val="001114A8"/>
    <w:rsid w:val="00116D60"/>
    <w:rsid w:val="00122A5A"/>
    <w:rsid w:val="00124EA9"/>
    <w:rsid w:val="00133F2C"/>
    <w:rsid w:val="00142BDE"/>
    <w:rsid w:val="00170D94"/>
    <w:rsid w:val="001712E7"/>
    <w:rsid w:val="00175168"/>
    <w:rsid w:val="001754A7"/>
    <w:rsid w:val="00187264"/>
    <w:rsid w:val="00191674"/>
    <w:rsid w:val="00193764"/>
    <w:rsid w:val="001B251A"/>
    <w:rsid w:val="001B522F"/>
    <w:rsid w:val="001B73FC"/>
    <w:rsid w:val="001C146F"/>
    <w:rsid w:val="001C4302"/>
    <w:rsid w:val="001C581E"/>
    <w:rsid w:val="001C6B10"/>
    <w:rsid w:val="001E1619"/>
    <w:rsid w:val="001E5D9A"/>
    <w:rsid w:val="001E70BA"/>
    <w:rsid w:val="00204C52"/>
    <w:rsid w:val="00216A9E"/>
    <w:rsid w:val="0022343B"/>
    <w:rsid w:val="00247F3C"/>
    <w:rsid w:val="002557E7"/>
    <w:rsid w:val="00261189"/>
    <w:rsid w:val="00264962"/>
    <w:rsid w:val="002658EF"/>
    <w:rsid w:val="002801BB"/>
    <w:rsid w:val="00286428"/>
    <w:rsid w:val="002A43F2"/>
    <w:rsid w:val="002A5980"/>
    <w:rsid w:val="002A7CF7"/>
    <w:rsid w:val="002B3576"/>
    <w:rsid w:val="002F355B"/>
    <w:rsid w:val="002F52AA"/>
    <w:rsid w:val="002F5BED"/>
    <w:rsid w:val="003027C1"/>
    <w:rsid w:val="0030387D"/>
    <w:rsid w:val="00304EB1"/>
    <w:rsid w:val="00312856"/>
    <w:rsid w:val="00324BF8"/>
    <w:rsid w:val="00330196"/>
    <w:rsid w:val="003516FC"/>
    <w:rsid w:val="00354E92"/>
    <w:rsid w:val="0035681F"/>
    <w:rsid w:val="003878A0"/>
    <w:rsid w:val="003961E0"/>
    <w:rsid w:val="003C027A"/>
    <w:rsid w:val="003E66C0"/>
    <w:rsid w:val="003F340A"/>
    <w:rsid w:val="003F3E38"/>
    <w:rsid w:val="003F5E76"/>
    <w:rsid w:val="004064AF"/>
    <w:rsid w:val="00425F8E"/>
    <w:rsid w:val="00456746"/>
    <w:rsid w:val="00456CC9"/>
    <w:rsid w:val="00464E2A"/>
    <w:rsid w:val="00475B2A"/>
    <w:rsid w:val="004A3229"/>
    <w:rsid w:val="004B6A75"/>
    <w:rsid w:val="004C7D9D"/>
    <w:rsid w:val="004D08ED"/>
    <w:rsid w:val="004D1E17"/>
    <w:rsid w:val="004E70B4"/>
    <w:rsid w:val="004F0524"/>
    <w:rsid w:val="00507917"/>
    <w:rsid w:val="005147DE"/>
    <w:rsid w:val="00515347"/>
    <w:rsid w:val="005273AD"/>
    <w:rsid w:val="00535890"/>
    <w:rsid w:val="00581612"/>
    <w:rsid w:val="00585FDF"/>
    <w:rsid w:val="00586C85"/>
    <w:rsid w:val="00587ACE"/>
    <w:rsid w:val="00592A35"/>
    <w:rsid w:val="00595C2A"/>
    <w:rsid w:val="005A2231"/>
    <w:rsid w:val="005A4885"/>
    <w:rsid w:val="005A7E04"/>
    <w:rsid w:val="005B3D3C"/>
    <w:rsid w:val="005B7072"/>
    <w:rsid w:val="005C07C9"/>
    <w:rsid w:val="005D71C8"/>
    <w:rsid w:val="0062401E"/>
    <w:rsid w:val="00625DA5"/>
    <w:rsid w:val="00641D06"/>
    <w:rsid w:val="00645EB5"/>
    <w:rsid w:val="00654A50"/>
    <w:rsid w:val="00655BC8"/>
    <w:rsid w:val="00671D62"/>
    <w:rsid w:val="00673DB3"/>
    <w:rsid w:val="0068604B"/>
    <w:rsid w:val="0069157B"/>
    <w:rsid w:val="0069422E"/>
    <w:rsid w:val="006B0937"/>
    <w:rsid w:val="006B199A"/>
    <w:rsid w:val="006B531B"/>
    <w:rsid w:val="006B6A98"/>
    <w:rsid w:val="006C0FCA"/>
    <w:rsid w:val="006C4F7D"/>
    <w:rsid w:val="006D095E"/>
    <w:rsid w:val="006D4A56"/>
    <w:rsid w:val="006E25F4"/>
    <w:rsid w:val="006F45BE"/>
    <w:rsid w:val="0071208D"/>
    <w:rsid w:val="00712CCF"/>
    <w:rsid w:val="00732EDF"/>
    <w:rsid w:val="007361C3"/>
    <w:rsid w:val="0076072A"/>
    <w:rsid w:val="00763ED4"/>
    <w:rsid w:val="0076621D"/>
    <w:rsid w:val="0077019B"/>
    <w:rsid w:val="00777F5B"/>
    <w:rsid w:val="007A45F3"/>
    <w:rsid w:val="007B2259"/>
    <w:rsid w:val="007C158D"/>
    <w:rsid w:val="007D02E0"/>
    <w:rsid w:val="007E3BBF"/>
    <w:rsid w:val="007F11E7"/>
    <w:rsid w:val="0080582E"/>
    <w:rsid w:val="00817634"/>
    <w:rsid w:val="00817BAB"/>
    <w:rsid w:val="00820D39"/>
    <w:rsid w:val="00822578"/>
    <w:rsid w:val="008258CA"/>
    <w:rsid w:val="00834600"/>
    <w:rsid w:val="0083546F"/>
    <w:rsid w:val="00845C60"/>
    <w:rsid w:val="008506CD"/>
    <w:rsid w:val="008561F2"/>
    <w:rsid w:val="008720BF"/>
    <w:rsid w:val="00874541"/>
    <w:rsid w:val="0088382B"/>
    <w:rsid w:val="00884721"/>
    <w:rsid w:val="00885220"/>
    <w:rsid w:val="008B44CB"/>
    <w:rsid w:val="008E6C80"/>
    <w:rsid w:val="008F0D95"/>
    <w:rsid w:val="008F11EE"/>
    <w:rsid w:val="008F14DB"/>
    <w:rsid w:val="00943101"/>
    <w:rsid w:val="00954031"/>
    <w:rsid w:val="00962A41"/>
    <w:rsid w:val="0096611F"/>
    <w:rsid w:val="00966925"/>
    <w:rsid w:val="00975826"/>
    <w:rsid w:val="00987B37"/>
    <w:rsid w:val="00990511"/>
    <w:rsid w:val="00997F98"/>
    <w:rsid w:val="009A2971"/>
    <w:rsid w:val="009C2A70"/>
    <w:rsid w:val="009C70B7"/>
    <w:rsid w:val="009D50B2"/>
    <w:rsid w:val="009E3BBB"/>
    <w:rsid w:val="009E4035"/>
    <w:rsid w:val="009F063D"/>
    <w:rsid w:val="009F107B"/>
    <w:rsid w:val="00A046FB"/>
    <w:rsid w:val="00A05CCB"/>
    <w:rsid w:val="00A106FD"/>
    <w:rsid w:val="00A160B8"/>
    <w:rsid w:val="00A222B3"/>
    <w:rsid w:val="00A44490"/>
    <w:rsid w:val="00A513F0"/>
    <w:rsid w:val="00A72305"/>
    <w:rsid w:val="00A86332"/>
    <w:rsid w:val="00A97CBC"/>
    <w:rsid w:val="00AA4F25"/>
    <w:rsid w:val="00AA7368"/>
    <w:rsid w:val="00AC4291"/>
    <w:rsid w:val="00AC57BA"/>
    <w:rsid w:val="00AD0AA3"/>
    <w:rsid w:val="00AD0B21"/>
    <w:rsid w:val="00AD0CD9"/>
    <w:rsid w:val="00AD46B1"/>
    <w:rsid w:val="00B06A33"/>
    <w:rsid w:val="00B07C14"/>
    <w:rsid w:val="00B139DB"/>
    <w:rsid w:val="00B16DA3"/>
    <w:rsid w:val="00B16DCB"/>
    <w:rsid w:val="00B27897"/>
    <w:rsid w:val="00B30EA6"/>
    <w:rsid w:val="00B42460"/>
    <w:rsid w:val="00B438E6"/>
    <w:rsid w:val="00B51DFC"/>
    <w:rsid w:val="00B81B0F"/>
    <w:rsid w:val="00B95C3B"/>
    <w:rsid w:val="00BA0F74"/>
    <w:rsid w:val="00BB50E0"/>
    <w:rsid w:val="00BD6271"/>
    <w:rsid w:val="00C011D8"/>
    <w:rsid w:val="00C232C1"/>
    <w:rsid w:val="00C24758"/>
    <w:rsid w:val="00C30DAA"/>
    <w:rsid w:val="00C35257"/>
    <w:rsid w:val="00C43264"/>
    <w:rsid w:val="00C443A1"/>
    <w:rsid w:val="00C5476F"/>
    <w:rsid w:val="00C63F17"/>
    <w:rsid w:val="00C95187"/>
    <w:rsid w:val="00C959D9"/>
    <w:rsid w:val="00CA7DF2"/>
    <w:rsid w:val="00CB2783"/>
    <w:rsid w:val="00CC110D"/>
    <w:rsid w:val="00CD5601"/>
    <w:rsid w:val="00CD6A17"/>
    <w:rsid w:val="00CE69D1"/>
    <w:rsid w:val="00D077F6"/>
    <w:rsid w:val="00D2654A"/>
    <w:rsid w:val="00D56E9E"/>
    <w:rsid w:val="00D705B6"/>
    <w:rsid w:val="00D801DC"/>
    <w:rsid w:val="00D8415F"/>
    <w:rsid w:val="00D85B5A"/>
    <w:rsid w:val="00D86184"/>
    <w:rsid w:val="00D86E2D"/>
    <w:rsid w:val="00DA2CC1"/>
    <w:rsid w:val="00DB21BD"/>
    <w:rsid w:val="00DB41B3"/>
    <w:rsid w:val="00DE0FD6"/>
    <w:rsid w:val="00DE20CC"/>
    <w:rsid w:val="00DE258E"/>
    <w:rsid w:val="00DF6D77"/>
    <w:rsid w:val="00DF7C82"/>
    <w:rsid w:val="00E02794"/>
    <w:rsid w:val="00E03FA0"/>
    <w:rsid w:val="00E04A07"/>
    <w:rsid w:val="00E05D36"/>
    <w:rsid w:val="00E130D6"/>
    <w:rsid w:val="00E32EFA"/>
    <w:rsid w:val="00E373E2"/>
    <w:rsid w:val="00E379D7"/>
    <w:rsid w:val="00E402E1"/>
    <w:rsid w:val="00E61656"/>
    <w:rsid w:val="00E62F90"/>
    <w:rsid w:val="00E67217"/>
    <w:rsid w:val="00E7341C"/>
    <w:rsid w:val="00E80D1E"/>
    <w:rsid w:val="00E815AB"/>
    <w:rsid w:val="00E87DC7"/>
    <w:rsid w:val="00E90280"/>
    <w:rsid w:val="00E90B2D"/>
    <w:rsid w:val="00E94F6C"/>
    <w:rsid w:val="00EA00C9"/>
    <w:rsid w:val="00EA43AD"/>
    <w:rsid w:val="00EA498D"/>
    <w:rsid w:val="00EA5F83"/>
    <w:rsid w:val="00EB02F5"/>
    <w:rsid w:val="00EB3BB4"/>
    <w:rsid w:val="00EB4857"/>
    <w:rsid w:val="00EB49CC"/>
    <w:rsid w:val="00EB6F5F"/>
    <w:rsid w:val="00ED1FCA"/>
    <w:rsid w:val="00ED6348"/>
    <w:rsid w:val="00EE7EF0"/>
    <w:rsid w:val="00F13B35"/>
    <w:rsid w:val="00F24A97"/>
    <w:rsid w:val="00F45F52"/>
    <w:rsid w:val="00F66498"/>
    <w:rsid w:val="00F70459"/>
    <w:rsid w:val="00F71401"/>
    <w:rsid w:val="00F809E8"/>
    <w:rsid w:val="00F8759D"/>
    <w:rsid w:val="00F972F6"/>
    <w:rsid w:val="00FB0DB2"/>
    <w:rsid w:val="00FC0C17"/>
    <w:rsid w:val="00FC3784"/>
    <w:rsid w:val="00FD3283"/>
    <w:rsid w:val="00FD440E"/>
    <w:rsid w:val="00FE0952"/>
    <w:rsid w:val="00FE3E3D"/>
    <w:rsid w:val="00FE4D6E"/>
    <w:rsid w:val="00FE6483"/>
    <w:rsid w:val="00FE65C4"/>
    <w:rsid w:val="00FE74F4"/>
    <w:rsid w:val="1F90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21CD0"/>
  <w15:chartTrackingRefBased/>
  <w15:docId w15:val="{4F230C01-814A-4EA7-9BAF-A70D96BF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A3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355B"/>
    <w:pPr>
      <w:keepNext/>
      <w:spacing w:after="0" w:line="480" w:lineRule="exact"/>
      <w:jc w:val="center"/>
      <w:outlineLvl w:val="0"/>
    </w:pPr>
    <w:rPr>
      <w:rFonts w:ascii="Arial" w:eastAsia="Times" w:hAnsi="Arial"/>
      <w:b/>
      <w:color w:val="FFFFFF"/>
      <w:sz w:val="40"/>
      <w:szCs w:val="20"/>
    </w:rPr>
  </w:style>
  <w:style w:type="paragraph" w:styleId="Heading4">
    <w:name w:val="heading 4"/>
    <w:basedOn w:val="Normal"/>
    <w:next w:val="Normal"/>
    <w:link w:val="Heading4Char"/>
    <w:qFormat/>
    <w:rsid w:val="002F355B"/>
    <w:pPr>
      <w:keepNext/>
      <w:spacing w:after="0" w:line="400" w:lineRule="exact"/>
      <w:jc w:val="center"/>
      <w:outlineLvl w:val="3"/>
    </w:pPr>
    <w:rPr>
      <w:rFonts w:ascii="Arial" w:eastAsia="Times" w:hAnsi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F355B"/>
    <w:pPr>
      <w:spacing w:after="0" w:line="480" w:lineRule="exact"/>
      <w:jc w:val="center"/>
    </w:pPr>
    <w:rPr>
      <w:rFonts w:ascii="Times" w:eastAsia="Times" w:hAnsi="Times"/>
      <w:color w:val="7C1D73"/>
      <w:sz w:val="44"/>
      <w:szCs w:val="20"/>
    </w:rPr>
  </w:style>
  <w:style w:type="character" w:customStyle="1" w:styleId="BodyTextChar">
    <w:name w:val="Body Text Char"/>
    <w:link w:val="BodyText"/>
    <w:rsid w:val="002F355B"/>
    <w:rPr>
      <w:rFonts w:ascii="Times" w:eastAsia="Times" w:hAnsi="Times" w:cs="Times New Roman"/>
      <w:color w:val="7C1D73"/>
      <w:sz w:val="44"/>
      <w:szCs w:val="20"/>
    </w:rPr>
  </w:style>
  <w:style w:type="character" w:customStyle="1" w:styleId="Heading1Char">
    <w:name w:val="Heading 1 Char"/>
    <w:link w:val="Heading1"/>
    <w:rsid w:val="002F355B"/>
    <w:rPr>
      <w:rFonts w:ascii="Arial" w:eastAsia="Times" w:hAnsi="Arial" w:cs="Times New Roman"/>
      <w:b/>
      <w:color w:val="FFFFFF"/>
      <w:sz w:val="40"/>
      <w:szCs w:val="20"/>
    </w:rPr>
  </w:style>
  <w:style w:type="character" w:customStyle="1" w:styleId="Heading4Char">
    <w:name w:val="Heading 4 Char"/>
    <w:link w:val="Heading4"/>
    <w:rsid w:val="002F355B"/>
    <w:rPr>
      <w:rFonts w:ascii="Arial" w:eastAsia="Times" w:hAnsi="Arial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585FDF"/>
    <w:pPr>
      <w:spacing w:after="0" w:line="240" w:lineRule="auto"/>
      <w:ind w:left="720"/>
      <w:contextualSpacing/>
    </w:pPr>
    <w:rPr>
      <w:rFonts w:eastAsia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FB0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DB2"/>
  </w:style>
  <w:style w:type="paragraph" w:styleId="Footer">
    <w:name w:val="footer"/>
    <w:basedOn w:val="Normal"/>
    <w:link w:val="FooterChar"/>
    <w:uiPriority w:val="99"/>
    <w:unhideWhenUsed/>
    <w:rsid w:val="00FB0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DB2"/>
  </w:style>
  <w:style w:type="character" w:styleId="Hyperlink">
    <w:name w:val="Hyperlink"/>
    <w:uiPriority w:val="99"/>
    <w:semiHidden/>
    <w:unhideWhenUsed/>
    <w:rsid w:val="0005540E"/>
    <w:rPr>
      <w:strike w:val="0"/>
      <w:dstrike w:val="0"/>
      <w:color w:val="001BA0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35681F"/>
    <w:rPr>
      <w:color w:val="954F72"/>
      <w:u w:val="single"/>
    </w:rPr>
  </w:style>
  <w:style w:type="paragraph" w:styleId="NoSpacing">
    <w:name w:val="No Spacing"/>
    <w:uiPriority w:val="1"/>
    <w:qFormat/>
    <w:rsid w:val="00E90B2D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7A45F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A4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234</Words>
  <Characters>1337</Characters>
  <Application>Microsoft Office Word</Application>
  <DocSecurity>0</DocSecurity>
  <Lines>11</Lines>
  <Paragraphs>3</Paragraphs>
  <ScaleCrop>false</ScaleCrop>
  <Company>Gundersen Lutheran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Kolb, Ellen H</dc:creator>
  <cp:keywords/>
  <cp:lastModifiedBy>Kim Humerickhouse</cp:lastModifiedBy>
  <cp:revision>19</cp:revision>
  <cp:lastPrinted>2023-05-08T17:13:00Z</cp:lastPrinted>
  <dcterms:created xsi:type="dcterms:W3CDTF">2024-12-16T20:15:00Z</dcterms:created>
  <dcterms:modified xsi:type="dcterms:W3CDTF">2024-12-19T17:58:00Z</dcterms:modified>
</cp:coreProperties>
</file>